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303" w:rsidRDefault="00C07303"/>
    <w:p w:rsidR="00D90245" w:rsidRDefault="00D90245" w:rsidP="000D706C">
      <w:pPr>
        <w:rPr>
          <w:b/>
          <w:szCs w:val="24"/>
        </w:rPr>
      </w:pPr>
    </w:p>
    <w:p w:rsidR="008E0939" w:rsidRPr="008E0939" w:rsidRDefault="008E0939" w:rsidP="008E0939">
      <w:pPr>
        <w:rPr>
          <w:b/>
          <w:szCs w:val="24"/>
        </w:rPr>
      </w:pPr>
      <w:r w:rsidRPr="008E0939">
        <w:rPr>
          <w:b/>
          <w:szCs w:val="24"/>
        </w:rPr>
        <w:t>Netz von Schnellteststationen in Waiblingen wird ausgeweitet</w:t>
      </w:r>
    </w:p>
    <w:p w:rsidR="008E0939" w:rsidRPr="008E0939" w:rsidRDefault="008E0939" w:rsidP="008E0939">
      <w:pPr>
        <w:rPr>
          <w:rFonts w:cs="Arial"/>
          <w:color w:val="000000"/>
          <w:szCs w:val="24"/>
        </w:rPr>
      </w:pPr>
      <w:r w:rsidRPr="008E0939">
        <w:rPr>
          <w:rFonts w:cs="Arial"/>
          <w:color w:val="000000"/>
          <w:szCs w:val="24"/>
        </w:rPr>
        <w:t xml:space="preserve">Kostenlose Bürgertests ab sofort auch in </w:t>
      </w:r>
      <w:proofErr w:type="spellStart"/>
      <w:r w:rsidRPr="008E0939">
        <w:rPr>
          <w:rFonts w:cs="Arial"/>
          <w:color w:val="000000"/>
          <w:szCs w:val="24"/>
        </w:rPr>
        <w:t>Hegnach</w:t>
      </w:r>
      <w:proofErr w:type="spellEnd"/>
      <w:r w:rsidRPr="008E0939">
        <w:rPr>
          <w:rFonts w:cs="Arial"/>
          <w:color w:val="000000"/>
          <w:szCs w:val="24"/>
        </w:rPr>
        <w:t xml:space="preserve"> und Neustadt</w:t>
      </w:r>
    </w:p>
    <w:p w:rsidR="008E0939" w:rsidRPr="008E0939" w:rsidRDefault="008E0939" w:rsidP="008E0939">
      <w:pPr>
        <w:suppressAutoHyphens/>
        <w:autoSpaceDN w:val="0"/>
        <w:spacing w:line="276" w:lineRule="auto"/>
        <w:textAlignment w:val="baseline"/>
        <w:rPr>
          <w:rFonts w:eastAsia="SimSun" w:cs="Arial"/>
          <w:kern w:val="3"/>
          <w:sz w:val="22"/>
        </w:rPr>
      </w:pPr>
    </w:p>
    <w:p w:rsidR="008E0939" w:rsidRDefault="008E0939" w:rsidP="008E0939">
      <w:pPr>
        <w:rPr>
          <w:rFonts w:eastAsia="Calibri" w:cs="Arial"/>
          <w:sz w:val="22"/>
        </w:rPr>
      </w:pPr>
    </w:p>
    <w:p w:rsidR="008E0939" w:rsidRPr="008E0939" w:rsidRDefault="008E0939" w:rsidP="008E0939">
      <w:pPr>
        <w:rPr>
          <w:rFonts w:eastAsia="Calibri" w:cs="Arial"/>
          <w:sz w:val="22"/>
        </w:rPr>
      </w:pPr>
      <w:r w:rsidRPr="008E0939">
        <w:rPr>
          <w:rFonts w:eastAsia="Calibri" w:cs="Arial"/>
          <w:sz w:val="22"/>
        </w:rPr>
        <w:t xml:space="preserve">Das umfangreiche Angebot an Schnelltestmöglichkeiten in Waiblingen wird noch erweitert. Künftig können sich Bürgerinnen und Bürger auch in </w:t>
      </w:r>
      <w:proofErr w:type="spellStart"/>
      <w:r w:rsidRPr="008E0939">
        <w:rPr>
          <w:rFonts w:eastAsia="Calibri" w:cs="Arial"/>
          <w:sz w:val="22"/>
        </w:rPr>
        <w:t>Hegnach</w:t>
      </w:r>
      <w:proofErr w:type="spellEnd"/>
      <w:r w:rsidRPr="008E0939">
        <w:rPr>
          <w:rFonts w:eastAsia="Calibri" w:cs="Arial"/>
          <w:sz w:val="22"/>
        </w:rPr>
        <w:t xml:space="preserve"> und in Neustadt auf das Coronavirus testen lassen. </w:t>
      </w:r>
    </w:p>
    <w:p w:rsidR="008E0939" w:rsidRPr="008E0939" w:rsidRDefault="008E0939" w:rsidP="008E0939">
      <w:pPr>
        <w:rPr>
          <w:rFonts w:eastAsia="Calibri" w:cs="Arial"/>
          <w:sz w:val="22"/>
        </w:rPr>
      </w:pPr>
    </w:p>
    <w:p w:rsidR="008E0939" w:rsidRPr="008E0939" w:rsidRDefault="008E0939" w:rsidP="008E0939">
      <w:pPr>
        <w:rPr>
          <w:rFonts w:eastAsia="Calibri" w:cs="Arial"/>
          <w:sz w:val="22"/>
        </w:rPr>
      </w:pPr>
      <w:r w:rsidRPr="008E0939">
        <w:rPr>
          <w:rFonts w:eastAsia="Calibri" w:cs="Arial"/>
          <w:sz w:val="22"/>
        </w:rPr>
        <w:t xml:space="preserve">Ab sofort sind Corona-Schnellteststationen in den beiden Waiblinger Ortschaften eingerichtet. Dort werden von der Waiblinger Central Apotheke Bürgertests angeboten, mit denen Bürgerinnen und Bürger kostenlos und ohne bestimmten Anlass Schnelltests durchführen lassen können. </w:t>
      </w:r>
    </w:p>
    <w:p w:rsidR="008E0939" w:rsidRPr="008E0939" w:rsidRDefault="008E0939" w:rsidP="008E0939">
      <w:pPr>
        <w:rPr>
          <w:rFonts w:eastAsia="Calibri" w:cs="Arial"/>
          <w:sz w:val="22"/>
        </w:rPr>
      </w:pPr>
    </w:p>
    <w:p w:rsidR="008E0939" w:rsidRPr="008E0939" w:rsidRDefault="008E0939" w:rsidP="008E0939">
      <w:pPr>
        <w:rPr>
          <w:rFonts w:eastAsia="Calibri" w:cs="Arial"/>
          <w:sz w:val="22"/>
        </w:rPr>
      </w:pPr>
      <w:r w:rsidRPr="008E0939">
        <w:rPr>
          <w:rFonts w:eastAsia="Calibri" w:cs="Arial"/>
          <w:sz w:val="22"/>
        </w:rPr>
        <w:t xml:space="preserve">Oberbürgermeister Andreas Hesky hatte bereits vor einiger Zeit Arztpraxen und Apotheken angeboten, städtische Räume für die Testungen nutzen zu können. Daraus haben sich, neben den Teststellen in den Praxen und Apotheken selber, Testzentren im Bürgerzentrum Waiblingen sowie im Forum Süd und im Forum Mitte entwickelt. „Die vorhandenen Testmöglichkeiten werden sehr gut nachgefragt. Ich freue mich sehr, dass nun auch Schnellteststationen in </w:t>
      </w:r>
      <w:proofErr w:type="spellStart"/>
      <w:r w:rsidRPr="008E0939">
        <w:rPr>
          <w:rFonts w:eastAsia="Calibri" w:cs="Arial"/>
          <w:sz w:val="22"/>
        </w:rPr>
        <w:t>Hegnach</w:t>
      </w:r>
      <w:proofErr w:type="spellEnd"/>
      <w:r w:rsidRPr="008E0939">
        <w:rPr>
          <w:rFonts w:eastAsia="Calibri" w:cs="Arial"/>
          <w:sz w:val="22"/>
        </w:rPr>
        <w:t xml:space="preserve"> und Neustadt hinzukommen</w:t>
      </w:r>
      <w:r>
        <w:rPr>
          <w:rFonts w:eastAsia="Calibri" w:cs="Arial"/>
          <w:sz w:val="22"/>
        </w:rPr>
        <w:t xml:space="preserve"> und damit das Angebot in Waiblingen noch größer wird</w:t>
      </w:r>
      <w:r w:rsidRPr="008E0939">
        <w:rPr>
          <w:rFonts w:eastAsia="Calibri" w:cs="Arial"/>
          <w:sz w:val="22"/>
        </w:rPr>
        <w:t xml:space="preserve">. </w:t>
      </w:r>
      <w:r>
        <w:rPr>
          <w:rFonts w:eastAsia="Calibri" w:cs="Arial"/>
          <w:sz w:val="22"/>
        </w:rPr>
        <w:t>Die Schnelltests sind ein wirksames Mittel, um Infektionen zu erkennen und die Infektionskette rasch und wirksam unterbrechen zu können</w:t>
      </w:r>
      <w:r w:rsidRPr="008E0939">
        <w:rPr>
          <w:rFonts w:eastAsia="Calibri" w:cs="Arial"/>
          <w:sz w:val="22"/>
        </w:rPr>
        <w:t xml:space="preserve">“, so Oberbürgermeister Hesky. </w:t>
      </w:r>
    </w:p>
    <w:p w:rsidR="008E0939" w:rsidRPr="008E0939" w:rsidRDefault="008E0939" w:rsidP="008E0939">
      <w:pPr>
        <w:rPr>
          <w:rFonts w:eastAsia="Calibri" w:cs="Arial"/>
          <w:sz w:val="22"/>
        </w:rPr>
      </w:pPr>
    </w:p>
    <w:p w:rsidR="008E0939" w:rsidRPr="008E0939" w:rsidRDefault="008E0939" w:rsidP="008E0939">
      <w:pPr>
        <w:rPr>
          <w:rFonts w:eastAsia="Calibri" w:cs="Arial"/>
          <w:sz w:val="22"/>
        </w:rPr>
      </w:pPr>
      <w:r w:rsidRPr="008E0939">
        <w:rPr>
          <w:rFonts w:eastAsia="Calibri" w:cs="Arial"/>
          <w:sz w:val="22"/>
        </w:rPr>
        <w:t>„Mit der Ausweitung des Testangebots auf unsere Ortschaften ist der Weg der Menschen vor Ort zur nächsten Testmöglichkeit noch kürzer geworden“, freue sich Ortsvorsteher Markus Motschenbacher (</w:t>
      </w:r>
      <w:proofErr w:type="spellStart"/>
      <w:r w:rsidRPr="008E0939">
        <w:rPr>
          <w:rFonts w:eastAsia="Calibri" w:cs="Arial"/>
          <w:sz w:val="22"/>
        </w:rPr>
        <w:t>Hegnach</w:t>
      </w:r>
      <w:proofErr w:type="spellEnd"/>
      <w:r w:rsidRPr="008E0939">
        <w:rPr>
          <w:rFonts w:eastAsia="Calibri" w:cs="Arial"/>
          <w:sz w:val="22"/>
        </w:rPr>
        <w:t>) und Ortsvorsteherin Daniela Tiemann (Neustadt).</w:t>
      </w:r>
    </w:p>
    <w:p w:rsidR="008E0939" w:rsidRDefault="008E0939" w:rsidP="008E0939">
      <w:pPr>
        <w:rPr>
          <w:rFonts w:eastAsia="Calibri" w:cs="Arial"/>
          <w:sz w:val="22"/>
        </w:rPr>
      </w:pPr>
    </w:p>
    <w:p w:rsidR="008E0939" w:rsidRPr="008E0939" w:rsidRDefault="008E0939" w:rsidP="008E0939">
      <w:pPr>
        <w:rPr>
          <w:rFonts w:eastAsia="Calibri" w:cs="Arial"/>
          <w:sz w:val="22"/>
        </w:rPr>
      </w:pPr>
      <w:r w:rsidRPr="008E0939">
        <w:rPr>
          <w:rFonts w:eastAsia="Calibri" w:cs="Arial"/>
          <w:sz w:val="22"/>
        </w:rPr>
        <w:t xml:space="preserve">In </w:t>
      </w:r>
      <w:proofErr w:type="spellStart"/>
      <w:r w:rsidRPr="008E0939">
        <w:rPr>
          <w:rFonts w:eastAsia="Calibri" w:cs="Arial"/>
          <w:sz w:val="22"/>
        </w:rPr>
        <w:t>Hegnach</w:t>
      </w:r>
      <w:proofErr w:type="spellEnd"/>
      <w:r w:rsidRPr="008E0939">
        <w:rPr>
          <w:rFonts w:eastAsia="Calibri" w:cs="Arial"/>
          <w:sz w:val="22"/>
        </w:rPr>
        <w:t xml:space="preserve"> wird im Haupteingangsbereich des Rathauses zweimal pro Woche für mehrere Stunden getestet. Los geht es am Donnerstag, 22. April, von 9 bis 12 Uhr. Nächster Termin wird Dienstag, 27. April, ab 16 Uhr sein. </w:t>
      </w:r>
    </w:p>
    <w:p w:rsidR="008E0939" w:rsidRPr="008E0939" w:rsidRDefault="008E0939" w:rsidP="008E0939">
      <w:pPr>
        <w:rPr>
          <w:rFonts w:eastAsia="Calibri" w:cs="Arial"/>
          <w:sz w:val="22"/>
        </w:rPr>
      </w:pPr>
    </w:p>
    <w:p w:rsidR="008E0939" w:rsidRPr="008E0939" w:rsidRDefault="008E0939" w:rsidP="008E0939">
      <w:pPr>
        <w:rPr>
          <w:rFonts w:eastAsia="Calibri" w:cs="Arial"/>
          <w:sz w:val="22"/>
        </w:rPr>
      </w:pPr>
      <w:r w:rsidRPr="008E0939">
        <w:rPr>
          <w:rFonts w:eastAsia="Calibri" w:cs="Arial"/>
          <w:sz w:val="22"/>
        </w:rPr>
        <w:t>In Neustadt kann ein Corona-Schnelltest im Gymnastikraum der Gemeindehalle Neustadt gemacht werden. Die Tests starten am Freitag, 23</w:t>
      </w:r>
      <w:r>
        <w:rPr>
          <w:rFonts w:eastAsia="Calibri" w:cs="Arial"/>
          <w:sz w:val="22"/>
        </w:rPr>
        <w:t xml:space="preserve">. April, </w:t>
      </w:r>
      <w:r w:rsidRPr="008E0939">
        <w:rPr>
          <w:rFonts w:eastAsia="Calibri" w:cs="Arial"/>
          <w:sz w:val="22"/>
        </w:rPr>
        <w:t>von 16 bis 20 Uhr. Ein zweiter Termin pro Woche ist in Planung.</w:t>
      </w:r>
    </w:p>
    <w:p w:rsidR="008E0939" w:rsidRPr="008E0939" w:rsidRDefault="008E0939" w:rsidP="008E0939">
      <w:pPr>
        <w:rPr>
          <w:rFonts w:eastAsia="Calibri" w:cs="Arial"/>
          <w:sz w:val="22"/>
        </w:rPr>
      </w:pPr>
    </w:p>
    <w:p w:rsidR="008E0939" w:rsidRPr="008E0939" w:rsidRDefault="008E0939" w:rsidP="008E0939">
      <w:pPr>
        <w:rPr>
          <w:rFonts w:eastAsia="Calibri" w:cs="Arial"/>
          <w:sz w:val="22"/>
        </w:rPr>
      </w:pPr>
      <w:r w:rsidRPr="008E0939">
        <w:rPr>
          <w:rFonts w:eastAsia="Calibri" w:cs="Arial"/>
          <w:sz w:val="22"/>
        </w:rPr>
        <w:t>Die Corona-Schnelltests werden durch einen Abstrich in der Nase durchgeführt. Es gibt die Auswahl zwischen dem „tiefen Abstrich“ mit einer Sensitivität von ca. 97% oder dem „sanften Abstrich“ mit einer Sensitivität von ca. 90%. Für Kinder werden auch Speichel-/</w:t>
      </w:r>
      <w:proofErr w:type="spellStart"/>
      <w:r w:rsidRPr="008E0939">
        <w:rPr>
          <w:rFonts w:eastAsia="Calibri" w:cs="Arial"/>
          <w:sz w:val="22"/>
        </w:rPr>
        <w:t>Lolli</w:t>
      </w:r>
      <w:proofErr w:type="spellEnd"/>
      <w:r w:rsidRPr="008E0939">
        <w:rPr>
          <w:rFonts w:eastAsia="Calibri" w:cs="Arial"/>
          <w:sz w:val="22"/>
        </w:rPr>
        <w:t>-Tests angeboten. Bei diesen Tests ist es erforderlich, dass eine Stunde vorher nichts gegessen und getrunken wird.</w:t>
      </w:r>
    </w:p>
    <w:p w:rsidR="008E0939" w:rsidRPr="008E0939" w:rsidRDefault="008E0939" w:rsidP="008E0939">
      <w:pPr>
        <w:rPr>
          <w:rFonts w:eastAsia="Calibri" w:cs="Arial"/>
          <w:sz w:val="22"/>
        </w:rPr>
      </w:pPr>
    </w:p>
    <w:p w:rsidR="008E0939" w:rsidRDefault="008E0939" w:rsidP="008E0939">
      <w:pPr>
        <w:rPr>
          <w:rFonts w:eastAsia="Calibri" w:cs="Arial"/>
          <w:sz w:val="22"/>
        </w:rPr>
      </w:pPr>
    </w:p>
    <w:p w:rsidR="008E0939" w:rsidRDefault="008E0939" w:rsidP="008E0939">
      <w:pPr>
        <w:rPr>
          <w:rFonts w:eastAsia="Calibri" w:cs="Arial"/>
          <w:sz w:val="22"/>
        </w:rPr>
      </w:pPr>
    </w:p>
    <w:p w:rsidR="008E0939" w:rsidRDefault="008E0939" w:rsidP="008E0939">
      <w:pPr>
        <w:rPr>
          <w:rFonts w:eastAsia="Calibri" w:cs="Arial"/>
          <w:sz w:val="22"/>
        </w:rPr>
      </w:pPr>
    </w:p>
    <w:p w:rsidR="008E0939" w:rsidRDefault="008E0939" w:rsidP="008E0939">
      <w:pPr>
        <w:rPr>
          <w:rFonts w:eastAsia="Calibri" w:cs="Arial"/>
          <w:sz w:val="22"/>
        </w:rPr>
      </w:pPr>
    </w:p>
    <w:p w:rsidR="008E0939" w:rsidRPr="008E0939" w:rsidRDefault="008E0939" w:rsidP="008E0939">
      <w:pPr>
        <w:rPr>
          <w:rFonts w:eastAsia="Calibri" w:cs="Arial"/>
          <w:sz w:val="22"/>
        </w:rPr>
      </w:pPr>
      <w:r w:rsidRPr="008E0939">
        <w:rPr>
          <w:rFonts w:eastAsia="Calibri" w:cs="Arial"/>
          <w:sz w:val="22"/>
        </w:rPr>
        <w:t>Testen lassen kann sich jeder und jede, unabhängig vom Alter, bei Bedarf auch mehrmals wöchentlich. Es ist beabsichtigt, in beiden Ortschaften künftig zwei Testmöglichkeiten pro Woche anzubieten. Die Zeiten können variieren</w:t>
      </w:r>
      <w:r>
        <w:rPr>
          <w:rFonts w:eastAsia="Calibri" w:cs="Arial"/>
          <w:sz w:val="22"/>
        </w:rPr>
        <w:t xml:space="preserve"> und sind jeweils aktuell dem Schnellt</w:t>
      </w:r>
      <w:r w:rsidRPr="008E0939">
        <w:rPr>
          <w:rFonts w:eastAsia="Calibri" w:cs="Arial"/>
          <w:sz w:val="22"/>
        </w:rPr>
        <w:t>estportal auf der Homepage des Landkreises zu entnehmen.</w:t>
      </w:r>
    </w:p>
    <w:p w:rsidR="008E0939" w:rsidRPr="008E0939" w:rsidRDefault="008E0939" w:rsidP="008E0939">
      <w:pPr>
        <w:rPr>
          <w:rFonts w:eastAsia="Calibri" w:cs="Arial"/>
          <w:sz w:val="22"/>
        </w:rPr>
      </w:pPr>
    </w:p>
    <w:p w:rsidR="008E0939" w:rsidRPr="008E0939" w:rsidRDefault="008E0939" w:rsidP="008E0939">
      <w:pPr>
        <w:rPr>
          <w:rFonts w:eastAsia="Calibri" w:cs="Arial"/>
          <w:sz w:val="22"/>
        </w:rPr>
      </w:pPr>
      <w:r>
        <w:rPr>
          <w:rFonts w:eastAsia="Calibri" w:cs="Arial"/>
          <w:sz w:val="22"/>
        </w:rPr>
        <w:t>Ebenso erfolgt die</w:t>
      </w:r>
      <w:r w:rsidRPr="008E0939">
        <w:rPr>
          <w:rFonts w:eastAsia="Calibri" w:cs="Arial"/>
          <w:sz w:val="22"/>
        </w:rPr>
        <w:t xml:space="preserve"> Terminvergabe online über das Schnelltestportal des Landkreises unter </w:t>
      </w:r>
      <w:hyperlink r:id="rId7" w:history="1">
        <w:r w:rsidRPr="008E0939">
          <w:rPr>
            <w:rFonts w:eastAsia="Calibri" w:cs="Arial"/>
            <w:sz w:val="22"/>
          </w:rPr>
          <w:t>www.rems-murr-kreis.de/schnelltest</w:t>
        </w:r>
      </w:hyperlink>
      <w:r w:rsidRPr="008E0939">
        <w:rPr>
          <w:rFonts w:eastAsia="Calibri" w:cs="Arial"/>
          <w:sz w:val="22"/>
        </w:rPr>
        <w:t xml:space="preserve">. Für </w:t>
      </w:r>
      <w:proofErr w:type="spellStart"/>
      <w:r w:rsidRPr="008E0939">
        <w:rPr>
          <w:rFonts w:eastAsia="Calibri" w:cs="Arial"/>
          <w:sz w:val="22"/>
        </w:rPr>
        <w:t>Hegnach</w:t>
      </w:r>
      <w:proofErr w:type="spellEnd"/>
      <w:r w:rsidRPr="008E0939">
        <w:rPr>
          <w:rFonts w:eastAsia="Calibri" w:cs="Arial"/>
          <w:sz w:val="22"/>
        </w:rPr>
        <w:t xml:space="preserve"> klickt man das „</w:t>
      </w:r>
      <w:proofErr w:type="spellStart"/>
      <w:r w:rsidRPr="008E0939">
        <w:rPr>
          <w:rFonts w:eastAsia="Calibri" w:cs="Arial"/>
          <w:sz w:val="22"/>
        </w:rPr>
        <w:t>Abstrichcoronazentrum</w:t>
      </w:r>
      <w:proofErr w:type="spellEnd"/>
      <w:r w:rsidRPr="008E0939">
        <w:rPr>
          <w:rFonts w:eastAsia="Calibri" w:cs="Arial"/>
          <w:sz w:val="22"/>
        </w:rPr>
        <w:t xml:space="preserve"> Rathaus </w:t>
      </w:r>
      <w:proofErr w:type="spellStart"/>
      <w:r w:rsidRPr="008E0939">
        <w:rPr>
          <w:rFonts w:eastAsia="Calibri" w:cs="Arial"/>
          <w:sz w:val="22"/>
        </w:rPr>
        <w:t>Hegnach</w:t>
      </w:r>
      <w:proofErr w:type="spellEnd"/>
      <w:r w:rsidRPr="008E0939">
        <w:rPr>
          <w:rFonts w:eastAsia="Calibri" w:cs="Arial"/>
          <w:sz w:val="22"/>
        </w:rPr>
        <w:t>“ an, für Neustadt das „</w:t>
      </w:r>
      <w:proofErr w:type="spellStart"/>
      <w:r w:rsidRPr="008E0939">
        <w:rPr>
          <w:rFonts w:eastAsia="Calibri" w:cs="Arial"/>
          <w:sz w:val="22"/>
        </w:rPr>
        <w:t>Abstrichcoronazentrum</w:t>
      </w:r>
      <w:proofErr w:type="spellEnd"/>
      <w:r w:rsidRPr="008E0939">
        <w:rPr>
          <w:rFonts w:eastAsia="Calibri" w:cs="Arial"/>
          <w:sz w:val="22"/>
        </w:rPr>
        <w:t xml:space="preserve"> Gemeindehalle Neustadt“. </w:t>
      </w:r>
    </w:p>
    <w:p w:rsidR="008E0939" w:rsidRPr="008E0939" w:rsidRDefault="008E0939" w:rsidP="008E0939">
      <w:pPr>
        <w:rPr>
          <w:rFonts w:eastAsia="Calibri" w:cs="Arial"/>
          <w:sz w:val="22"/>
        </w:rPr>
      </w:pPr>
    </w:p>
    <w:p w:rsidR="008E0939" w:rsidRPr="008E0939" w:rsidRDefault="008E0939" w:rsidP="008E0939">
      <w:pPr>
        <w:rPr>
          <w:rFonts w:eastAsia="Calibri" w:cs="Arial"/>
          <w:sz w:val="22"/>
        </w:rPr>
      </w:pPr>
      <w:r w:rsidRPr="008E0939">
        <w:rPr>
          <w:rFonts w:eastAsia="Calibri" w:cs="Arial"/>
          <w:sz w:val="22"/>
        </w:rPr>
        <w:t xml:space="preserve">Wer über keinen Internetzugang verfügt oder Nachfragen hat, kann sich telefonisch unter der Rufnummer 07151 5001-1890 (Rathaus </w:t>
      </w:r>
      <w:proofErr w:type="spellStart"/>
      <w:r w:rsidRPr="008E0939">
        <w:rPr>
          <w:rFonts w:eastAsia="Calibri" w:cs="Arial"/>
          <w:sz w:val="22"/>
        </w:rPr>
        <w:t>Hegnach</w:t>
      </w:r>
      <w:proofErr w:type="spellEnd"/>
      <w:r w:rsidRPr="008E0939">
        <w:rPr>
          <w:rFonts w:eastAsia="Calibri" w:cs="Arial"/>
          <w:sz w:val="22"/>
        </w:rPr>
        <w:t xml:space="preserve">) oder unter 07151 5001-1970 (Rathaus Neustadt) melden. </w:t>
      </w:r>
    </w:p>
    <w:p w:rsidR="008E0939" w:rsidRPr="008E0939" w:rsidRDefault="008E0939" w:rsidP="008E0939">
      <w:pPr>
        <w:rPr>
          <w:rFonts w:eastAsia="Calibri" w:cs="Arial"/>
          <w:sz w:val="22"/>
        </w:rPr>
      </w:pPr>
    </w:p>
    <w:p w:rsidR="008E0939" w:rsidRPr="008E0939" w:rsidRDefault="008E0939" w:rsidP="008E0939">
      <w:pPr>
        <w:rPr>
          <w:rFonts w:eastAsia="Calibri" w:cs="Arial"/>
          <w:sz w:val="22"/>
        </w:rPr>
      </w:pPr>
      <w:r w:rsidRPr="008E0939">
        <w:rPr>
          <w:rFonts w:eastAsia="Calibri" w:cs="Arial"/>
          <w:sz w:val="22"/>
        </w:rPr>
        <w:t>Nach jedem Test wird digital inn</w:t>
      </w:r>
      <w:r>
        <w:rPr>
          <w:rFonts w:eastAsia="Calibri" w:cs="Arial"/>
          <w:sz w:val="22"/>
        </w:rPr>
        <w:t>erhalb von etwa 30 Minuten eine Bescheinigung</w:t>
      </w:r>
      <w:r w:rsidRPr="008E0939">
        <w:rPr>
          <w:rFonts w:eastAsia="Calibri" w:cs="Arial"/>
          <w:sz w:val="22"/>
        </w:rPr>
        <w:t xml:space="preserve"> zur Vorlage beim Arbeitge</w:t>
      </w:r>
      <w:r>
        <w:rPr>
          <w:rFonts w:eastAsia="Calibri" w:cs="Arial"/>
          <w:sz w:val="22"/>
        </w:rPr>
        <w:t>ber, Friseur, etc. erstellt, die</w:t>
      </w:r>
      <w:r w:rsidRPr="008E0939">
        <w:rPr>
          <w:rFonts w:eastAsia="Calibri" w:cs="Arial"/>
          <w:sz w:val="22"/>
        </w:rPr>
        <w:t xml:space="preserve"> direkt per E-Mail an die getestete Person versandt wird. Es gibt aber auch die Möglichkeit, das Ergebnis </w:t>
      </w:r>
      <w:r>
        <w:rPr>
          <w:rFonts w:eastAsia="Calibri" w:cs="Arial"/>
          <w:sz w:val="22"/>
        </w:rPr>
        <w:t xml:space="preserve">nach </w:t>
      </w:r>
      <w:r w:rsidRPr="008E0939">
        <w:rPr>
          <w:rFonts w:eastAsia="Calibri" w:cs="Arial"/>
          <w:sz w:val="22"/>
        </w:rPr>
        <w:t>einer kurzen Wartezeit von ca. 15 Minuten</w:t>
      </w:r>
      <w:r>
        <w:rPr>
          <w:rFonts w:eastAsia="Calibri" w:cs="Arial"/>
          <w:sz w:val="22"/>
        </w:rPr>
        <w:t xml:space="preserve"> </w:t>
      </w:r>
      <w:r w:rsidRPr="008E0939">
        <w:rPr>
          <w:rFonts w:eastAsia="Calibri" w:cs="Arial"/>
          <w:sz w:val="22"/>
        </w:rPr>
        <w:t>schriftlich vor Ort zu bekommen</w:t>
      </w:r>
      <w:r>
        <w:rPr>
          <w:rFonts w:eastAsia="Calibri" w:cs="Arial"/>
          <w:sz w:val="22"/>
        </w:rPr>
        <w:t>.</w:t>
      </w:r>
    </w:p>
    <w:p w:rsidR="008E0939" w:rsidRPr="008E0939" w:rsidRDefault="008E0939" w:rsidP="008E0939">
      <w:pPr>
        <w:rPr>
          <w:rFonts w:eastAsia="Calibri" w:cs="Arial"/>
          <w:sz w:val="22"/>
        </w:rPr>
      </w:pPr>
    </w:p>
    <w:p w:rsidR="008E0939" w:rsidRPr="008E0939" w:rsidRDefault="008E0939" w:rsidP="008E0939">
      <w:pPr>
        <w:rPr>
          <w:rFonts w:eastAsia="Calibri" w:cs="Arial"/>
          <w:sz w:val="22"/>
        </w:rPr>
      </w:pPr>
      <w:r w:rsidRPr="008E0939">
        <w:rPr>
          <w:rFonts w:eastAsia="Calibri" w:cs="Arial"/>
          <w:sz w:val="22"/>
        </w:rPr>
        <w:t>Anschrift der neuen Schnelltest-Stationen:</w:t>
      </w:r>
    </w:p>
    <w:p w:rsidR="008E0939" w:rsidRPr="008E0939" w:rsidRDefault="008E0939" w:rsidP="008E0939">
      <w:pPr>
        <w:rPr>
          <w:rFonts w:eastAsia="Calibri" w:cs="Arial"/>
          <w:sz w:val="22"/>
        </w:rPr>
      </w:pPr>
    </w:p>
    <w:p w:rsidR="008E0939" w:rsidRPr="008E0939" w:rsidRDefault="008E0939" w:rsidP="008E0939">
      <w:pPr>
        <w:rPr>
          <w:rFonts w:eastAsia="Calibri" w:cs="Arial"/>
          <w:sz w:val="22"/>
        </w:rPr>
      </w:pPr>
      <w:r w:rsidRPr="008E0939">
        <w:rPr>
          <w:rFonts w:eastAsia="Calibri" w:cs="Arial"/>
          <w:sz w:val="22"/>
        </w:rPr>
        <w:t xml:space="preserve">Rathaus </w:t>
      </w:r>
      <w:proofErr w:type="spellStart"/>
      <w:r w:rsidRPr="008E0939">
        <w:rPr>
          <w:rFonts w:eastAsia="Calibri" w:cs="Arial"/>
          <w:sz w:val="22"/>
        </w:rPr>
        <w:t>Hegnach</w:t>
      </w:r>
      <w:proofErr w:type="spellEnd"/>
      <w:r w:rsidRPr="008E0939">
        <w:rPr>
          <w:rFonts w:eastAsia="Calibri" w:cs="Arial"/>
          <w:sz w:val="22"/>
        </w:rPr>
        <w:tab/>
      </w:r>
      <w:r w:rsidRPr="008E0939">
        <w:rPr>
          <w:rFonts w:eastAsia="Calibri" w:cs="Arial"/>
          <w:sz w:val="22"/>
        </w:rPr>
        <w:tab/>
      </w:r>
      <w:r w:rsidRPr="008E0939">
        <w:rPr>
          <w:rFonts w:eastAsia="Calibri" w:cs="Arial"/>
          <w:sz w:val="22"/>
        </w:rPr>
        <w:tab/>
      </w:r>
      <w:r w:rsidRPr="008E0939">
        <w:rPr>
          <w:rFonts w:eastAsia="Calibri" w:cs="Arial"/>
          <w:sz w:val="22"/>
        </w:rPr>
        <w:tab/>
        <w:t>Gemeindehalle Neustadt (Gymnastikraum)</w:t>
      </w:r>
    </w:p>
    <w:p w:rsidR="008E0939" w:rsidRPr="008E0939" w:rsidRDefault="008E0939" w:rsidP="008E0939">
      <w:pPr>
        <w:rPr>
          <w:rFonts w:eastAsia="Calibri" w:cs="Arial"/>
          <w:sz w:val="22"/>
        </w:rPr>
      </w:pPr>
      <w:r w:rsidRPr="008E0939">
        <w:rPr>
          <w:rFonts w:eastAsia="Calibri" w:cs="Arial"/>
          <w:sz w:val="22"/>
        </w:rPr>
        <w:t>Hauptstraße 64</w:t>
      </w:r>
      <w:r w:rsidRPr="008E0939">
        <w:rPr>
          <w:rFonts w:eastAsia="Calibri" w:cs="Arial"/>
          <w:sz w:val="22"/>
        </w:rPr>
        <w:tab/>
      </w:r>
      <w:r w:rsidRPr="008E0939">
        <w:rPr>
          <w:rFonts w:eastAsia="Calibri" w:cs="Arial"/>
          <w:sz w:val="22"/>
        </w:rPr>
        <w:tab/>
      </w:r>
      <w:r w:rsidRPr="008E0939">
        <w:rPr>
          <w:rFonts w:eastAsia="Calibri" w:cs="Arial"/>
          <w:sz w:val="22"/>
        </w:rPr>
        <w:tab/>
      </w:r>
      <w:r w:rsidRPr="008E0939">
        <w:rPr>
          <w:rFonts w:eastAsia="Calibri" w:cs="Arial"/>
          <w:sz w:val="22"/>
        </w:rPr>
        <w:tab/>
        <w:t>Wilhelm-Läpple-Weg 2</w:t>
      </w:r>
    </w:p>
    <w:p w:rsidR="008E0939" w:rsidRPr="008E0939" w:rsidRDefault="008E0939" w:rsidP="008E0939">
      <w:pPr>
        <w:rPr>
          <w:rFonts w:eastAsia="Calibri" w:cs="Arial"/>
          <w:sz w:val="22"/>
        </w:rPr>
      </w:pPr>
      <w:r w:rsidRPr="008E0939">
        <w:rPr>
          <w:rFonts w:eastAsia="Calibri" w:cs="Arial"/>
          <w:sz w:val="22"/>
        </w:rPr>
        <w:t>71334 Waiblingen-</w:t>
      </w:r>
      <w:proofErr w:type="spellStart"/>
      <w:r w:rsidRPr="008E0939">
        <w:rPr>
          <w:rFonts w:eastAsia="Calibri" w:cs="Arial"/>
          <w:sz w:val="22"/>
        </w:rPr>
        <w:t>Hegnach</w:t>
      </w:r>
      <w:proofErr w:type="spellEnd"/>
      <w:r w:rsidRPr="008E0939">
        <w:rPr>
          <w:rFonts w:eastAsia="Calibri" w:cs="Arial"/>
          <w:sz w:val="22"/>
        </w:rPr>
        <w:tab/>
      </w:r>
      <w:r w:rsidRPr="008E0939">
        <w:rPr>
          <w:rFonts w:eastAsia="Calibri" w:cs="Arial"/>
          <w:sz w:val="22"/>
        </w:rPr>
        <w:tab/>
      </w:r>
      <w:r w:rsidRPr="008E0939">
        <w:rPr>
          <w:rFonts w:eastAsia="Calibri" w:cs="Arial"/>
          <w:sz w:val="22"/>
        </w:rPr>
        <w:tab/>
        <w:t>71336 Waiblingen-Neustadt</w:t>
      </w:r>
    </w:p>
    <w:p w:rsidR="008E0939" w:rsidRPr="008E0939" w:rsidRDefault="008E0939" w:rsidP="008E0939">
      <w:pPr>
        <w:suppressAutoHyphens/>
        <w:autoSpaceDN w:val="0"/>
        <w:spacing w:line="276" w:lineRule="auto"/>
        <w:textAlignment w:val="baseline"/>
        <w:rPr>
          <w:rFonts w:eastAsia="SimSun" w:cs="Arial"/>
          <w:kern w:val="3"/>
          <w:sz w:val="22"/>
        </w:rPr>
      </w:pPr>
    </w:p>
    <w:p w:rsidR="008E0939" w:rsidRPr="008E0939" w:rsidRDefault="008E0939" w:rsidP="008E0939">
      <w:pPr>
        <w:rPr>
          <w:rFonts w:eastAsia="Calibri" w:cs="Arial"/>
          <w:sz w:val="22"/>
        </w:rPr>
      </w:pPr>
      <w:r w:rsidRPr="008E0939">
        <w:rPr>
          <w:rFonts w:eastAsia="Calibri" w:cs="Arial"/>
          <w:sz w:val="22"/>
        </w:rPr>
        <w:t xml:space="preserve">Zu den bisherigen 16 Teststationen in Waiblingen kommt neben den neuen Teststellen in </w:t>
      </w:r>
      <w:proofErr w:type="spellStart"/>
      <w:r w:rsidRPr="008E0939">
        <w:rPr>
          <w:rFonts w:eastAsia="Calibri" w:cs="Arial"/>
          <w:sz w:val="22"/>
        </w:rPr>
        <w:t>Hegnach</w:t>
      </w:r>
      <w:proofErr w:type="spellEnd"/>
      <w:r w:rsidRPr="008E0939">
        <w:rPr>
          <w:rFonts w:eastAsia="Calibri" w:cs="Arial"/>
          <w:sz w:val="22"/>
        </w:rPr>
        <w:t xml:space="preserve"> und Neustadt künftig auch eine Testmöglichkeit im Haus ELIM in </w:t>
      </w:r>
      <w:proofErr w:type="spellStart"/>
      <w:r w:rsidRPr="008E0939">
        <w:rPr>
          <w:rFonts w:eastAsia="Calibri" w:cs="Arial"/>
          <w:sz w:val="22"/>
        </w:rPr>
        <w:t>Bittenfeld</w:t>
      </w:r>
      <w:proofErr w:type="spellEnd"/>
      <w:r w:rsidRPr="008E0939">
        <w:rPr>
          <w:rFonts w:eastAsia="Calibri" w:cs="Arial"/>
          <w:sz w:val="22"/>
        </w:rPr>
        <w:t xml:space="preserve">, so dass für die Bürgerinnen und Bürger insgesamt 19 Teststellen im Waiblinger Stadtgebiet zur Verfügung stehen. </w:t>
      </w:r>
    </w:p>
    <w:p w:rsidR="00D90245" w:rsidRPr="00133D60" w:rsidRDefault="00D90245" w:rsidP="00D90245">
      <w:pPr>
        <w:rPr>
          <w:rFonts w:ascii="Calibri" w:hAnsi="Calibri" w:cs="Calibri"/>
          <w:sz w:val="22"/>
          <w:lang w:eastAsia="de-DE"/>
        </w:rPr>
      </w:pPr>
    </w:p>
    <w:sectPr w:rsidR="00D90245" w:rsidRPr="00133D60" w:rsidSect="00D944B4">
      <w:headerReference w:type="even" r:id="rId8"/>
      <w:headerReference w:type="default" r:id="rId9"/>
      <w:footerReference w:type="even" r:id="rId10"/>
      <w:footerReference w:type="default" r:id="rId11"/>
      <w:headerReference w:type="first" r:id="rId12"/>
      <w:footerReference w:type="first" r:id="rId13"/>
      <w:pgSz w:w="11906" w:h="16838"/>
      <w:pgMar w:top="1021"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6E4" w:rsidRDefault="006436E4" w:rsidP="004A4A80">
      <w:r>
        <w:separator/>
      </w:r>
    </w:p>
  </w:endnote>
  <w:endnote w:type="continuationSeparator" w:id="0">
    <w:p w:rsidR="006436E4" w:rsidRDefault="006436E4" w:rsidP="004A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939" w:rsidRDefault="008E09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A80" w:rsidRPr="004A4A80" w:rsidRDefault="004A4A80" w:rsidP="004A4A80">
    <w:pPr>
      <w:rPr>
        <w:sz w:val="20"/>
        <w:szCs w:val="20"/>
      </w:rPr>
    </w:pPr>
    <w:r>
      <w:rPr>
        <w:sz w:val="20"/>
        <w:szCs w:val="20"/>
      </w:rPr>
      <w:t>___________________________________________________________________________________</w:t>
    </w:r>
    <w:r w:rsidR="00F06FE5">
      <w:rPr>
        <w:sz w:val="20"/>
        <w:szCs w:val="20"/>
      </w:rPr>
      <w:t>___</w:t>
    </w:r>
    <w:r w:rsidRPr="004A4A80">
      <w:rPr>
        <w:sz w:val="20"/>
        <w:szCs w:val="20"/>
      </w:rPr>
      <w:t>Gabriele Simmendinger</w:t>
    </w:r>
  </w:p>
  <w:p w:rsidR="00D6389E" w:rsidRDefault="004A4A80" w:rsidP="004A4A80">
    <w:pPr>
      <w:rPr>
        <w:rFonts w:eastAsia="Times New Roman" w:cs="Arial"/>
        <w:sz w:val="20"/>
        <w:szCs w:val="20"/>
        <w:lang w:eastAsia="de-DE"/>
      </w:rPr>
    </w:pPr>
    <w:r>
      <w:rPr>
        <w:rFonts w:eastAsia="Times New Roman" w:cs="Arial"/>
        <w:sz w:val="20"/>
        <w:szCs w:val="20"/>
        <w:lang w:eastAsia="de-DE"/>
      </w:rPr>
      <w:t>Leiterin Fachbereich Büro Oberbürgermeister</w:t>
    </w:r>
    <w:r w:rsidR="00D6389E">
      <w:rPr>
        <w:rFonts w:eastAsia="Times New Roman" w:cs="Arial"/>
        <w:sz w:val="20"/>
        <w:szCs w:val="20"/>
        <w:lang w:eastAsia="de-DE"/>
      </w:rPr>
      <w:t xml:space="preserve"> </w:t>
    </w:r>
  </w:p>
  <w:p w:rsidR="004A4A80" w:rsidRDefault="00D6389E" w:rsidP="004A4A80">
    <w:pPr>
      <w:rPr>
        <w:rFonts w:eastAsia="Times New Roman" w:cs="Arial"/>
        <w:sz w:val="20"/>
        <w:szCs w:val="20"/>
        <w:lang w:eastAsia="de-DE"/>
      </w:rPr>
    </w:pPr>
    <w:r>
      <w:rPr>
        <w:rFonts w:eastAsia="Times New Roman" w:cs="Arial"/>
        <w:sz w:val="20"/>
        <w:szCs w:val="20"/>
        <w:lang w:eastAsia="de-DE"/>
      </w:rPr>
      <w:t>Pressesprecherin</w:t>
    </w:r>
  </w:p>
  <w:p w:rsidR="004A4A80" w:rsidRPr="004A4A80" w:rsidRDefault="004A4A80" w:rsidP="004A4A80">
    <w:pPr>
      <w:rPr>
        <w:rFonts w:eastAsia="Times New Roman" w:cs="Arial"/>
        <w:sz w:val="20"/>
        <w:szCs w:val="20"/>
        <w:lang w:eastAsia="de-DE"/>
      </w:rPr>
    </w:pPr>
    <w:r w:rsidRPr="004A4A80">
      <w:rPr>
        <w:sz w:val="20"/>
        <w:szCs w:val="20"/>
      </w:rPr>
      <w:t xml:space="preserve">Kurze Straße </w:t>
    </w:r>
    <w:proofErr w:type="gramStart"/>
    <w:r w:rsidRPr="004A4A80">
      <w:rPr>
        <w:sz w:val="20"/>
        <w:szCs w:val="20"/>
      </w:rPr>
      <w:t>33</w:t>
    </w:r>
    <w:r w:rsidRPr="004A4A80">
      <w:rPr>
        <w:rFonts w:ascii="Tahoma" w:eastAsia="Times New Roman" w:hAnsi="Tahoma" w:cs="Times New Roman"/>
        <w:sz w:val="20"/>
        <w:szCs w:val="20"/>
        <w:lang w:eastAsia="de-DE"/>
      </w:rPr>
      <w:t xml:space="preserve"> </w:t>
    </w:r>
    <w:r w:rsidRPr="004A4A80">
      <w:rPr>
        <w:rFonts w:ascii="Tahoma" w:eastAsia="Times New Roman" w:hAnsi="Tahoma" w:cs="Times New Roman"/>
        <w:sz w:val="20"/>
        <w:szCs w:val="20"/>
        <w:vertAlign w:val="superscript"/>
        <w:lang w:eastAsia="de-DE"/>
      </w:rPr>
      <w:t>.</w:t>
    </w:r>
    <w:proofErr w:type="gramEnd"/>
    <w:r w:rsidRPr="004A4A80">
      <w:rPr>
        <w:rFonts w:ascii="Tahoma" w:eastAsia="Times New Roman" w:hAnsi="Tahoma" w:cs="Times New Roman"/>
        <w:sz w:val="20"/>
        <w:szCs w:val="20"/>
        <w:lang w:eastAsia="de-DE"/>
      </w:rPr>
      <w:t xml:space="preserve"> </w:t>
    </w:r>
    <w:r w:rsidRPr="004A4A80">
      <w:rPr>
        <w:rFonts w:eastAsia="Times New Roman" w:cs="Arial"/>
        <w:sz w:val="20"/>
        <w:szCs w:val="20"/>
        <w:lang w:eastAsia="de-DE"/>
      </w:rPr>
      <w:t>71332 Waiblingen</w:t>
    </w:r>
  </w:p>
  <w:p w:rsidR="004A4A80" w:rsidRDefault="008E0939" w:rsidP="004A4A80">
    <w:pPr>
      <w:rPr>
        <w:rFonts w:eastAsia="Times New Roman" w:cs="Arial"/>
        <w:sz w:val="20"/>
        <w:szCs w:val="20"/>
        <w:lang w:eastAsia="de-DE"/>
      </w:rPr>
    </w:pPr>
    <w:hyperlink r:id="rId1" w:history="1">
      <w:r w:rsidR="004A4A80" w:rsidRPr="004A4A80">
        <w:rPr>
          <w:rStyle w:val="Hyperlink"/>
          <w:rFonts w:eastAsia="Times New Roman" w:cs="Arial"/>
          <w:sz w:val="20"/>
          <w:szCs w:val="20"/>
          <w:lang w:eastAsia="de-DE"/>
        </w:rPr>
        <w:t>gabriele.simmendinger@waiblingen.de</w:t>
      </w:r>
    </w:hyperlink>
    <w:r w:rsidR="004A4A80" w:rsidRPr="004A4A80">
      <w:rPr>
        <w:rFonts w:eastAsia="Times New Roman" w:cs="Arial"/>
        <w:sz w:val="20"/>
        <w:szCs w:val="20"/>
        <w:lang w:eastAsia="de-DE"/>
      </w:rPr>
      <w:t xml:space="preserve"> </w:t>
    </w:r>
  </w:p>
  <w:p w:rsidR="004A4A80" w:rsidRDefault="002F3B26" w:rsidP="004A4A80">
    <w:pPr>
      <w:rPr>
        <w:rFonts w:eastAsia="Times New Roman" w:cs="Arial"/>
        <w:sz w:val="20"/>
        <w:szCs w:val="20"/>
        <w:lang w:eastAsia="de-DE"/>
      </w:rPr>
    </w:pPr>
    <w:r>
      <w:rPr>
        <w:rFonts w:eastAsia="Times New Roman" w:cs="Arial"/>
        <w:sz w:val="20"/>
        <w:szCs w:val="20"/>
        <w:lang w:eastAsia="de-DE"/>
      </w:rPr>
      <w:t>Telefon</w:t>
    </w:r>
    <w:r>
      <w:rPr>
        <w:rFonts w:eastAsia="Times New Roman" w:cs="Arial"/>
        <w:sz w:val="20"/>
        <w:szCs w:val="20"/>
        <w:lang w:eastAsia="de-DE"/>
      </w:rPr>
      <w:tab/>
    </w:r>
    <w:r w:rsidR="004A4A80" w:rsidRPr="004A4A80">
      <w:rPr>
        <w:rFonts w:eastAsia="Times New Roman" w:cs="Arial"/>
        <w:sz w:val="20"/>
        <w:szCs w:val="20"/>
        <w:lang w:eastAsia="de-DE"/>
      </w:rPr>
      <w:t>07151 5001-1100</w:t>
    </w:r>
  </w:p>
  <w:p w:rsidR="004A4A80" w:rsidRPr="004A4A80" w:rsidRDefault="004A4A80" w:rsidP="004A4A80">
    <w:pPr>
      <w:rPr>
        <w:rFonts w:eastAsia="Times New Roman" w:cs="Arial"/>
        <w:sz w:val="20"/>
        <w:szCs w:val="20"/>
        <w:lang w:eastAsia="de-DE"/>
      </w:rPr>
    </w:pPr>
    <w:r>
      <w:rPr>
        <w:rFonts w:eastAsia="Times New Roman" w:cs="Arial"/>
        <w:sz w:val="20"/>
        <w:szCs w:val="20"/>
        <w:lang w:eastAsia="de-DE"/>
      </w:rPr>
      <w:t xml:space="preserve">Mobil  </w:t>
    </w:r>
    <w:r w:rsidR="002F3B26">
      <w:rPr>
        <w:rFonts w:eastAsia="Times New Roman" w:cs="Arial"/>
        <w:sz w:val="20"/>
        <w:szCs w:val="20"/>
        <w:lang w:eastAsia="de-DE"/>
      </w:rPr>
      <w:t xml:space="preserve">  </w:t>
    </w:r>
    <w:r w:rsidR="002F3B26">
      <w:rPr>
        <w:rFonts w:eastAsia="Times New Roman" w:cs="Arial"/>
        <w:sz w:val="20"/>
        <w:szCs w:val="20"/>
        <w:lang w:eastAsia="de-DE"/>
      </w:rPr>
      <w:tab/>
    </w:r>
    <w:r>
      <w:rPr>
        <w:rFonts w:eastAsia="Times New Roman" w:cs="Arial"/>
        <w:sz w:val="20"/>
        <w:szCs w:val="20"/>
        <w:lang w:eastAsia="de-DE"/>
      </w:rPr>
      <w:t>0171 1715060</w:t>
    </w:r>
  </w:p>
  <w:p w:rsidR="004A4A80" w:rsidRDefault="004A4A8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939" w:rsidRDefault="008E09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6E4" w:rsidRDefault="006436E4" w:rsidP="004A4A80">
      <w:r>
        <w:separator/>
      </w:r>
    </w:p>
  </w:footnote>
  <w:footnote w:type="continuationSeparator" w:id="0">
    <w:p w:rsidR="006436E4" w:rsidRDefault="006436E4" w:rsidP="004A4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939" w:rsidRDefault="008E09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A80" w:rsidRPr="00DF5795" w:rsidRDefault="000D706C" w:rsidP="004A4A80">
    <w:r>
      <w:rPr>
        <w:rFonts w:cs="Arial"/>
        <w:noProof/>
        <w:szCs w:val="24"/>
        <w:lang w:eastAsia="de-DE"/>
      </w:rPr>
      <w:drawing>
        <wp:anchor distT="0" distB="0" distL="114300" distR="114300" simplePos="0" relativeHeight="251659264" behindDoc="1" locked="0" layoutInCell="1" allowOverlap="1" wp14:anchorId="01D4EEA9" wp14:editId="60D47EAB">
          <wp:simplePos x="0" y="0"/>
          <wp:positionH relativeFrom="column">
            <wp:posOffset>4981575</wp:posOffset>
          </wp:positionH>
          <wp:positionV relativeFrom="paragraph">
            <wp:posOffset>18415</wp:posOffset>
          </wp:positionV>
          <wp:extent cx="953135" cy="832765"/>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135" cy="832765"/>
                  </a:xfrm>
                  <a:prstGeom prst="rect">
                    <a:avLst/>
                  </a:prstGeom>
                  <a:noFill/>
                </pic:spPr>
              </pic:pic>
            </a:graphicData>
          </a:graphic>
          <wp14:sizeRelH relativeFrom="margin">
            <wp14:pctWidth>0</wp14:pctWidth>
          </wp14:sizeRelH>
          <wp14:sizeRelV relativeFrom="margin">
            <wp14:pctHeight>0</wp14:pctHeight>
          </wp14:sizeRelV>
        </wp:anchor>
      </w:drawing>
    </w:r>
    <w:r w:rsidR="004A4A80" w:rsidRPr="00DF5795">
      <w:rPr>
        <w:b/>
        <w:sz w:val="36"/>
        <w:szCs w:val="36"/>
      </w:rPr>
      <w:t>Stadt Waiblingen</w:t>
    </w:r>
    <w:r w:rsidR="00206FA5" w:rsidRPr="00206FA5">
      <w:rPr>
        <w:b/>
        <w:sz w:val="36"/>
        <w:szCs w:val="36"/>
      </w:rPr>
      <w:t xml:space="preserve"> </w:t>
    </w:r>
    <w:r w:rsidR="00206FA5">
      <w:rPr>
        <w:b/>
        <w:sz w:val="36"/>
        <w:szCs w:val="36"/>
      </w:rPr>
      <w:t xml:space="preserve">- </w:t>
    </w:r>
    <w:r w:rsidR="00206FA5" w:rsidRPr="00DF5795">
      <w:rPr>
        <w:b/>
        <w:sz w:val="36"/>
        <w:szCs w:val="36"/>
      </w:rPr>
      <w:t>Pressedienst</w:t>
    </w:r>
  </w:p>
  <w:p w:rsidR="004A4A80" w:rsidRDefault="004A4A80" w:rsidP="004A4A80"/>
  <w:p w:rsidR="004A4A80" w:rsidRPr="004A4A80" w:rsidRDefault="00737898" w:rsidP="004A4A80">
    <w:pPr>
      <w:rPr>
        <w:b/>
        <w:szCs w:val="24"/>
      </w:rPr>
    </w:pPr>
    <w:r>
      <w:rPr>
        <w:b/>
        <w:szCs w:val="24"/>
      </w:rPr>
      <w:t>Fachbereich Büro Oberbürgermeister</w:t>
    </w:r>
  </w:p>
  <w:p w:rsidR="004A4A80" w:rsidRPr="00A84923" w:rsidRDefault="004A4A80" w:rsidP="004A4A80">
    <w:pPr>
      <w:rPr>
        <w:rFonts w:eastAsia="Times New Roman" w:cs="Arial"/>
        <w:sz w:val="22"/>
        <w:lang w:eastAsia="de-DE"/>
      </w:rPr>
    </w:pPr>
  </w:p>
  <w:p w:rsidR="008E0939" w:rsidRDefault="00014EB3" w:rsidP="004A4A80">
    <w:pPr>
      <w:rPr>
        <w:rFonts w:eastAsia="Times New Roman" w:cs="Arial"/>
        <w:sz w:val="22"/>
        <w:lang w:eastAsia="de-DE"/>
      </w:rPr>
    </w:pPr>
    <w:r>
      <w:rPr>
        <w:rFonts w:eastAsia="Times New Roman" w:cs="Arial"/>
        <w:sz w:val="22"/>
        <w:lang w:eastAsia="de-DE"/>
      </w:rPr>
      <w:t xml:space="preserve">Nr. </w:t>
    </w:r>
    <w:r w:rsidR="008E0939">
      <w:rPr>
        <w:rFonts w:eastAsia="Times New Roman" w:cs="Arial"/>
        <w:sz w:val="22"/>
        <w:lang w:eastAsia="de-DE"/>
      </w:rPr>
      <w:t>81</w:t>
    </w:r>
    <w:bookmarkStart w:id="0" w:name="_GoBack"/>
    <w:bookmarkEnd w:id="0"/>
  </w:p>
  <w:p w:rsidR="004A4A80" w:rsidRPr="00A84923" w:rsidRDefault="008E0939" w:rsidP="004A4A80">
    <w:pPr>
      <w:rPr>
        <w:rFonts w:eastAsia="Times New Roman" w:cs="Arial"/>
        <w:sz w:val="22"/>
        <w:lang w:eastAsia="de-DE"/>
      </w:rPr>
    </w:pPr>
    <w:r>
      <w:rPr>
        <w:rFonts w:eastAsia="Times New Roman" w:cs="Arial"/>
        <w:sz w:val="22"/>
        <w:lang w:eastAsia="de-DE"/>
      </w:rPr>
      <w:t>20</w:t>
    </w:r>
    <w:r w:rsidR="00915A2D">
      <w:rPr>
        <w:rFonts w:eastAsia="Times New Roman" w:cs="Arial"/>
        <w:sz w:val="22"/>
        <w:lang w:eastAsia="de-DE"/>
      </w:rPr>
      <w:t>. April</w:t>
    </w:r>
    <w:r w:rsidR="00CA5545">
      <w:rPr>
        <w:rFonts w:eastAsia="Times New Roman" w:cs="Arial"/>
        <w:sz w:val="22"/>
        <w:lang w:eastAsia="de-DE"/>
      </w:rPr>
      <w:t xml:space="preserve"> 2021</w:t>
    </w:r>
  </w:p>
  <w:p w:rsidR="004A4A80" w:rsidRDefault="004A4A80" w:rsidP="004A4A80">
    <w:pPr>
      <w:rPr>
        <w:rFonts w:eastAsia="Times New Roman" w:cs="Arial"/>
        <w:szCs w:val="24"/>
        <w:lang w:eastAsia="de-DE"/>
      </w:rPr>
    </w:pPr>
    <w:r>
      <w:rPr>
        <w:rFonts w:eastAsia="Times New Roman" w:cs="Arial"/>
        <w:szCs w:val="24"/>
        <w:lang w:eastAsia="de-DE"/>
      </w:rPr>
      <w:t>__________________________________________________________________</w:t>
    </w:r>
    <w:r w:rsidR="0052300F">
      <w:rPr>
        <w:rFonts w:eastAsia="Times New Roman" w:cs="Arial"/>
        <w:szCs w:val="24"/>
        <w:lang w:eastAsia="de-DE"/>
      </w:rPr>
      <w:t>_____</w:t>
    </w:r>
  </w:p>
  <w:p w:rsidR="004A4A80" w:rsidRDefault="004A4A8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939" w:rsidRDefault="008E09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748"/>
    <w:multiLevelType w:val="hybridMultilevel"/>
    <w:tmpl w:val="DD12A8B8"/>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18E25CF"/>
    <w:multiLevelType w:val="hybridMultilevel"/>
    <w:tmpl w:val="040ED504"/>
    <w:lvl w:ilvl="0" w:tplc="8B68978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69645B"/>
    <w:multiLevelType w:val="hybridMultilevel"/>
    <w:tmpl w:val="E5CEBC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A6B2887"/>
    <w:multiLevelType w:val="hybridMultilevel"/>
    <w:tmpl w:val="0A6E6C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D046663"/>
    <w:multiLevelType w:val="hybridMultilevel"/>
    <w:tmpl w:val="11728CEC"/>
    <w:lvl w:ilvl="0" w:tplc="022E03AA">
      <w:start w:val="40"/>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BE4080"/>
    <w:multiLevelType w:val="hybridMultilevel"/>
    <w:tmpl w:val="4BAC8D06"/>
    <w:lvl w:ilvl="0" w:tplc="52669226">
      <w:start w:val="19"/>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EEC7AED"/>
    <w:multiLevelType w:val="hybridMultilevel"/>
    <w:tmpl w:val="DD12A8B8"/>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257D7504"/>
    <w:multiLevelType w:val="hybridMultilevel"/>
    <w:tmpl w:val="DD12A8B8"/>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2CB42579"/>
    <w:multiLevelType w:val="hybridMultilevel"/>
    <w:tmpl w:val="172A11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2D333F37"/>
    <w:multiLevelType w:val="hybridMultilevel"/>
    <w:tmpl w:val="548613BA"/>
    <w:lvl w:ilvl="0" w:tplc="9790EC6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33156F0B"/>
    <w:multiLevelType w:val="hybridMultilevel"/>
    <w:tmpl w:val="9D5ECF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493B70"/>
    <w:multiLevelType w:val="hybridMultilevel"/>
    <w:tmpl w:val="7A72FD36"/>
    <w:lvl w:ilvl="0" w:tplc="8058456A">
      <w:start w:val="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3FCB21A9"/>
    <w:multiLevelType w:val="hybridMultilevel"/>
    <w:tmpl w:val="DD12A8B8"/>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41A04D98"/>
    <w:multiLevelType w:val="hybridMultilevel"/>
    <w:tmpl w:val="27DEEC1C"/>
    <w:lvl w:ilvl="0" w:tplc="46A4943C">
      <w:start w:val="2"/>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6C8E4E08"/>
    <w:multiLevelType w:val="hybridMultilevel"/>
    <w:tmpl w:val="00D09174"/>
    <w:lvl w:ilvl="0" w:tplc="E52A0996">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FCC3EE2"/>
    <w:multiLevelType w:val="hybridMultilevel"/>
    <w:tmpl w:val="8E6A02BC"/>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71521F67"/>
    <w:multiLevelType w:val="hybridMultilevel"/>
    <w:tmpl w:val="BEE87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0"/>
  </w:num>
  <w:num w:numId="8">
    <w:abstractNumId w:val="6"/>
  </w:num>
  <w:num w:numId="9">
    <w:abstractNumId w:val="7"/>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3"/>
  </w:num>
  <w:num w:numId="16">
    <w:abstractNumId w:val="9"/>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795"/>
    <w:rsid w:val="00001472"/>
    <w:rsid w:val="00001829"/>
    <w:rsid w:val="00003A29"/>
    <w:rsid w:val="000049E0"/>
    <w:rsid w:val="00007B70"/>
    <w:rsid w:val="00012E31"/>
    <w:rsid w:val="00014EB3"/>
    <w:rsid w:val="000168D1"/>
    <w:rsid w:val="00021A99"/>
    <w:rsid w:val="00023E3C"/>
    <w:rsid w:val="00025557"/>
    <w:rsid w:val="000301F2"/>
    <w:rsid w:val="00042B89"/>
    <w:rsid w:val="00044653"/>
    <w:rsid w:val="0004469C"/>
    <w:rsid w:val="00047BEE"/>
    <w:rsid w:val="00051586"/>
    <w:rsid w:val="00054A9A"/>
    <w:rsid w:val="00057C5A"/>
    <w:rsid w:val="00063EBF"/>
    <w:rsid w:val="00064B2B"/>
    <w:rsid w:val="0007668D"/>
    <w:rsid w:val="00077C72"/>
    <w:rsid w:val="00080415"/>
    <w:rsid w:val="000804BF"/>
    <w:rsid w:val="0008447B"/>
    <w:rsid w:val="000875E8"/>
    <w:rsid w:val="00087633"/>
    <w:rsid w:val="00087C90"/>
    <w:rsid w:val="0009438E"/>
    <w:rsid w:val="000945E7"/>
    <w:rsid w:val="0009626C"/>
    <w:rsid w:val="000A3B79"/>
    <w:rsid w:val="000A57BA"/>
    <w:rsid w:val="000A7F7D"/>
    <w:rsid w:val="000B4557"/>
    <w:rsid w:val="000B6232"/>
    <w:rsid w:val="000B7DA1"/>
    <w:rsid w:val="000C24DC"/>
    <w:rsid w:val="000C394D"/>
    <w:rsid w:val="000C7BE8"/>
    <w:rsid w:val="000D13D8"/>
    <w:rsid w:val="000D60E0"/>
    <w:rsid w:val="000D706C"/>
    <w:rsid w:val="000E1116"/>
    <w:rsid w:val="000E1D35"/>
    <w:rsid w:val="000E4DE1"/>
    <w:rsid w:val="000F3DD7"/>
    <w:rsid w:val="001010E2"/>
    <w:rsid w:val="0010650C"/>
    <w:rsid w:val="00110BA5"/>
    <w:rsid w:val="00110FB6"/>
    <w:rsid w:val="0011179F"/>
    <w:rsid w:val="0011323D"/>
    <w:rsid w:val="00113783"/>
    <w:rsid w:val="00115E42"/>
    <w:rsid w:val="001164D8"/>
    <w:rsid w:val="00116C31"/>
    <w:rsid w:val="0012100C"/>
    <w:rsid w:val="00121341"/>
    <w:rsid w:val="00121F87"/>
    <w:rsid w:val="00130AA9"/>
    <w:rsid w:val="001324F0"/>
    <w:rsid w:val="00133D60"/>
    <w:rsid w:val="00134888"/>
    <w:rsid w:val="00135903"/>
    <w:rsid w:val="001372C6"/>
    <w:rsid w:val="0014172D"/>
    <w:rsid w:val="00141950"/>
    <w:rsid w:val="00146D11"/>
    <w:rsid w:val="00147C08"/>
    <w:rsid w:val="00152E27"/>
    <w:rsid w:val="0015396F"/>
    <w:rsid w:val="00157248"/>
    <w:rsid w:val="001576A7"/>
    <w:rsid w:val="00163429"/>
    <w:rsid w:val="00164661"/>
    <w:rsid w:val="00164ADB"/>
    <w:rsid w:val="001650FD"/>
    <w:rsid w:val="00165870"/>
    <w:rsid w:val="001669E8"/>
    <w:rsid w:val="00167DDC"/>
    <w:rsid w:val="001701E7"/>
    <w:rsid w:val="001729E0"/>
    <w:rsid w:val="00173D50"/>
    <w:rsid w:val="00174937"/>
    <w:rsid w:val="00177F9C"/>
    <w:rsid w:val="00180ECF"/>
    <w:rsid w:val="001811FE"/>
    <w:rsid w:val="00181CF9"/>
    <w:rsid w:val="00186DBB"/>
    <w:rsid w:val="001877D6"/>
    <w:rsid w:val="00190009"/>
    <w:rsid w:val="00191F7E"/>
    <w:rsid w:val="00192B34"/>
    <w:rsid w:val="00194E23"/>
    <w:rsid w:val="00195B9D"/>
    <w:rsid w:val="0019702A"/>
    <w:rsid w:val="001A0F41"/>
    <w:rsid w:val="001A2E9B"/>
    <w:rsid w:val="001A3230"/>
    <w:rsid w:val="001B3275"/>
    <w:rsid w:val="001B54FE"/>
    <w:rsid w:val="001B5867"/>
    <w:rsid w:val="001B6086"/>
    <w:rsid w:val="001C11AC"/>
    <w:rsid w:val="001D07BD"/>
    <w:rsid w:val="001D0FFA"/>
    <w:rsid w:val="001D57F0"/>
    <w:rsid w:val="001D5C7A"/>
    <w:rsid w:val="001D5D40"/>
    <w:rsid w:val="001D6816"/>
    <w:rsid w:val="001D6B13"/>
    <w:rsid w:val="001F2E84"/>
    <w:rsid w:val="001F56F3"/>
    <w:rsid w:val="001F6EE7"/>
    <w:rsid w:val="00203464"/>
    <w:rsid w:val="00206BAC"/>
    <w:rsid w:val="00206FA5"/>
    <w:rsid w:val="00210FCB"/>
    <w:rsid w:val="00215190"/>
    <w:rsid w:val="00215873"/>
    <w:rsid w:val="00216DDB"/>
    <w:rsid w:val="002231D8"/>
    <w:rsid w:val="00224A25"/>
    <w:rsid w:val="00225F2D"/>
    <w:rsid w:val="00226DBD"/>
    <w:rsid w:val="00232532"/>
    <w:rsid w:val="00232A03"/>
    <w:rsid w:val="002334B4"/>
    <w:rsid w:val="00236737"/>
    <w:rsid w:val="00241134"/>
    <w:rsid w:val="00242FE0"/>
    <w:rsid w:val="002430FA"/>
    <w:rsid w:val="00243434"/>
    <w:rsid w:val="002479CF"/>
    <w:rsid w:val="002500B3"/>
    <w:rsid w:val="002506EE"/>
    <w:rsid w:val="00255DE6"/>
    <w:rsid w:val="00261597"/>
    <w:rsid w:val="0026239C"/>
    <w:rsid w:val="002676AA"/>
    <w:rsid w:val="002700D1"/>
    <w:rsid w:val="00273EF1"/>
    <w:rsid w:val="002747AB"/>
    <w:rsid w:val="00275B14"/>
    <w:rsid w:val="00277D07"/>
    <w:rsid w:val="00281FE9"/>
    <w:rsid w:val="002820DA"/>
    <w:rsid w:val="0028522E"/>
    <w:rsid w:val="0028528E"/>
    <w:rsid w:val="00287325"/>
    <w:rsid w:val="00291C1A"/>
    <w:rsid w:val="00293153"/>
    <w:rsid w:val="00293289"/>
    <w:rsid w:val="002941E5"/>
    <w:rsid w:val="002958F2"/>
    <w:rsid w:val="002960D1"/>
    <w:rsid w:val="002A028C"/>
    <w:rsid w:val="002A58BA"/>
    <w:rsid w:val="002A6143"/>
    <w:rsid w:val="002A6E55"/>
    <w:rsid w:val="002A7DC9"/>
    <w:rsid w:val="002B2923"/>
    <w:rsid w:val="002B4741"/>
    <w:rsid w:val="002B6C3B"/>
    <w:rsid w:val="002C3B07"/>
    <w:rsid w:val="002C4E25"/>
    <w:rsid w:val="002C520E"/>
    <w:rsid w:val="002C648B"/>
    <w:rsid w:val="002C6675"/>
    <w:rsid w:val="002C7869"/>
    <w:rsid w:val="002D01EC"/>
    <w:rsid w:val="002D1FD8"/>
    <w:rsid w:val="002D33DF"/>
    <w:rsid w:val="002D4FC8"/>
    <w:rsid w:val="002E40A3"/>
    <w:rsid w:val="002E496F"/>
    <w:rsid w:val="002E6766"/>
    <w:rsid w:val="002E6F4D"/>
    <w:rsid w:val="002E7DF4"/>
    <w:rsid w:val="002F3B26"/>
    <w:rsid w:val="002F760D"/>
    <w:rsid w:val="0030033B"/>
    <w:rsid w:val="0030186C"/>
    <w:rsid w:val="003025CC"/>
    <w:rsid w:val="00302B23"/>
    <w:rsid w:val="003034D2"/>
    <w:rsid w:val="0031020C"/>
    <w:rsid w:val="003136CC"/>
    <w:rsid w:val="0031489A"/>
    <w:rsid w:val="00314E70"/>
    <w:rsid w:val="00314E80"/>
    <w:rsid w:val="0031523C"/>
    <w:rsid w:val="00316BDE"/>
    <w:rsid w:val="00320955"/>
    <w:rsid w:val="00321416"/>
    <w:rsid w:val="00322968"/>
    <w:rsid w:val="00322DB6"/>
    <w:rsid w:val="003231F1"/>
    <w:rsid w:val="0032487D"/>
    <w:rsid w:val="00325CB9"/>
    <w:rsid w:val="00326171"/>
    <w:rsid w:val="003327AF"/>
    <w:rsid w:val="0033341C"/>
    <w:rsid w:val="0033435F"/>
    <w:rsid w:val="00334A6C"/>
    <w:rsid w:val="003370A3"/>
    <w:rsid w:val="00337F5E"/>
    <w:rsid w:val="00342C73"/>
    <w:rsid w:val="00345B18"/>
    <w:rsid w:val="00346016"/>
    <w:rsid w:val="00346BF6"/>
    <w:rsid w:val="003471F5"/>
    <w:rsid w:val="00347249"/>
    <w:rsid w:val="003524A8"/>
    <w:rsid w:val="0035335A"/>
    <w:rsid w:val="00356087"/>
    <w:rsid w:val="00356ED0"/>
    <w:rsid w:val="00357432"/>
    <w:rsid w:val="003606B2"/>
    <w:rsid w:val="00361679"/>
    <w:rsid w:val="00363397"/>
    <w:rsid w:val="003640AC"/>
    <w:rsid w:val="003643B1"/>
    <w:rsid w:val="00371660"/>
    <w:rsid w:val="003731D7"/>
    <w:rsid w:val="00376858"/>
    <w:rsid w:val="00377C9C"/>
    <w:rsid w:val="0038232E"/>
    <w:rsid w:val="00383ACE"/>
    <w:rsid w:val="00384B1D"/>
    <w:rsid w:val="0038704C"/>
    <w:rsid w:val="00390391"/>
    <w:rsid w:val="00394D78"/>
    <w:rsid w:val="003966FE"/>
    <w:rsid w:val="003A10B3"/>
    <w:rsid w:val="003A1D32"/>
    <w:rsid w:val="003A421E"/>
    <w:rsid w:val="003A593D"/>
    <w:rsid w:val="003B2E5C"/>
    <w:rsid w:val="003B38FA"/>
    <w:rsid w:val="003B5658"/>
    <w:rsid w:val="003B7EA4"/>
    <w:rsid w:val="003C25C3"/>
    <w:rsid w:val="003C3A15"/>
    <w:rsid w:val="003C54D1"/>
    <w:rsid w:val="003C5536"/>
    <w:rsid w:val="003C791E"/>
    <w:rsid w:val="003D02A7"/>
    <w:rsid w:val="003D30F6"/>
    <w:rsid w:val="003D517C"/>
    <w:rsid w:val="003D5AE2"/>
    <w:rsid w:val="003D5B07"/>
    <w:rsid w:val="003E0FEA"/>
    <w:rsid w:val="003E137C"/>
    <w:rsid w:val="003E7D09"/>
    <w:rsid w:val="003F24CD"/>
    <w:rsid w:val="003F4EE4"/>
    <w:rsid w:val="003F7653"/>
    <w:rsid w:val="003F78C8"/>
    <w:rsid w:val="003F7EFD"/>
    <w:rsid w:val="00401E53"/>
    <w:rsid w:val="00402A47"/>
    <w:rsid w:val="00404D1B"/>
    <w:rsid w:val="00410546"/>
    <w:rsid w:val="004107EF"/>
    <w:rsid w:val="00412057"/>
    <w:rsid w:val="00412D72"/>
    <w:rsid w:val="0041701D"/>
    <w:rsid w:val="0041780C"/>
    <w:rsid w:val="00423415"/>
    <w:rsid w:val="00435071"/>
    <w:rsid w:val="004351AF"/>
    <w:rsid w:val="00435DDC"/>
    <w:rsid w:val="004369A5"/>
    <w:rsid w:val="00437FD8"/>
    <w:rsid w:val="00441A02"/>
    <w:rsid w:val="00442351"/>
    <w:rsid w:val="00454DFD"/>
    <w:rsid w:val="004554C4"/>
    <w:rsid w:val="00456F9F"/>
    <w:rsid w:val="00467B8B"/>
    <w:rsid w:val="00470DAF"/>
    <w:rsid w:val="00470DCF"/>
    <w:rsid w:val="004723E7"/>
    <w:rsid w:val="004733C6"/>
    <w:rsid w:val="0048090D"/>
    <w:rsid w:val="004824F6"/>
    <w:rsid w:val="00484114"/>
    <w:rsid w:val="004849AC"/>
    <w:rsid w:val="004867BF"/>
    <w:rsid w:val="00486852"/>
    <w:rsid w:val="0049039D"/>
    <w:rsid w:val="004A195B"/>
    <w:rsid w:val="004A234D"/>
    <w:rsid w:val="004A2C80"/>
    <w:rsid w:val="004A4506"/>
    <w:rsid w:val="004A4A80"/>
    <w:rsid w:val="004B2630"/>
    <w:rsid w:val="004B3493"/>
    <w:rsid w:val="004B41E1"/>
    <w:rsid w:val="004B4548"/>
    <w:rsid w:val="004B49A9"/>
    <w:rsid w:val="004C0A80"/>
    <w:rsid w:val="004D2339"/>
    <w:rsid w:val="004E1EE8"/>
    <w:rsid w:val="004F021B"/>
    <w:rsid w:val="004F67D5"/>
    <w:rsid w:val="004F67D9"/>
    <w:rsid w:val="00501E80"/>
    <w:rsid w:val="0050279A"/>
    <w:rsid w:val="00505CE7"/>
    <w:rsid w:val="00505DE2"/>
    <w:rsid w:val="00506A17"/>
    <w:rsid w:val="005071EE"/>
    <w:rsid w:val="005153F1"/>
    <w:rsid w:val="00522805"/>
    <w:rsid w:val="0052300F"/>
    <w:rsid w:val="005278DE"/>
    <w:rsid w:val="0053086D"/>
    <w:rsid w:val="00530C12"/>
    <w:rsid w:val="005343F1"/>
    <w:rsid w:val="00536E9F"/>
    <w:rsid w:val="00537B4F"/>
    <w:rsid w:val="00542150"/>
    <w:rsid w:val="0054487C"/>
    <w:rsid w:val="00552CC8"/>
    <w:rsid w:val="0055377C"/>
    <w:rsid w:val="00553D2D"/>
    <w:rsid w:val="00554FBA"/>
    <w:rsid w:val="005550E3"/>
    <w:rsid w:val="005560DD"/>
    <w:rsid w:val="00570FE3"/>
    <w:rsid w:val="00574E78"/>
    <w:rsid w:val="005755B3"/>
    <w:rsid w:val="00576A5E"/>
    <w:rsid w:val="00585B90"/>
    <w:rsid w:val="00585FA9"/>
    <w:rsid w:val="005900C6"/>
    <w:rsid w:val="00593564"/>
    <w:rsid w:val="0059416F"/>
    <w:rsid w:val="005A263D"/>
    <w:rsid w:val="005A2EB0"/>
    <w:rsid w:val="005A38E1"/>
    <w:rsid w:val="005A47BE"/>
    <w:rsid w:val="005A4D8C"/>
    <w:rsid w:val="005A6176"/>
    <w:rsid w:val="005A6337"/>
    <w:rsid w:val="005A63F8"/>
    <w:rsid w:val="005A6E8B"/>
    <w:rsid w:val="005A7452"/>
    <w:rsid w:val="005B561E"/>
    <w:rsid w:val="005B63A3"/>
    <w:rsid w:val="005C332D"/>
    <w:rsid w:val="005C4BDD"/>
    <w:rsid w:val="005C6370"/>
    <w:rsid w:val="005C6F79"/>
    <w:rsid w:val="005C75D7"/>
    <w:rsid w:val="005D19EF"/>
    <w:rsid w:val="005D30C9"/>
    <w:rsid w:val="005D3FD3"/>
    <w:rsid w:val="005D5B73"/>
    <w:rsid w:val="005E0286"/>
    <w:rsid w:val="005E16BC"/>
    <w:rsid w:val="005E3F81"/>
    <w:rsid w:val="005E4B6F"/>
    <w:rsid w:val="005E5A9C"/>
    <w:rsid w:val="005F09F9"/>
    <w:rsid w:val="005F24B7"/>
    <w:rsid w:val="005F5985"/>
    <w:rsid w:val="005F7BF5"/>
    <w:rsid w:val="006019AB"/>
    <w:rsid w:val="006036B4"/>
    <w:rsid w:val="00603D12"/>
    <w:rsid w:val="0061077B"/>
    <w:rsid w:val="00614036"/>
    <w:rsid w:val="00615553"/>
    <w:rsid w:val="0062340A"/>
    <w:rsid w:val="0062466A"/>
    <w:rsid w:val="00626B06"/>
    <w:rsid w:val="00632AA8"/>
    <w:rsid w:val="0063333F"/>
    <w:rsid w:val="00634C09"/>
    <w:rsid w:val="00634EBF"/>
    <w:rsid w:val="00642110"/>
    <w:rsid w:val="006429F6"/>
    <w:rsid w:val="006436E4"/>
    <w:rsid w:val="0064429C"/>
    <w:rsid w:val="00644EE4"/>
    <w:rsid w:val="00650D83"/>
    <w:rsid w:val="006547FE"/>
    <w:rsid w:val="00655676"/>
    <w:rsid w:val="00660B5B"/>
    <w:rsid w:val="00664363"/>
    <w:rsid w:val="006654B6"/>
    <w:rsid w:val="0066553D"/>
    <w:rsid w:val="0067328C"/>
    <w:rsid w:val="0067638A"/>
    <w:rsid w:val="0067679F"/>
    <w:rsid w:val="006779DA"/>
    <w:rsid w:val="00680FFE"/>
    <w:rsid w:val="00682788"/>
    <w:rsid w:val="00682FF4"/>
    <w:rsid w:val="00683078"/>
    <w:rsid w:val="00685B61"/>
    <w:rsid w:val="006927E0"/>
    <w:rsid w:val="006931B6"/>
    <w:rsid w:val="00694030"/>
    <w:rsid w:val="0069464C"/>
    <w:rsid w:val="0069572F"/>
    <w:rsid w:val="00696409"/>
    <w:rsid w:val="006A2FD8"/>
    <w:rsid w:val="006A40F6"/>
    <w:rsid w:val="006A4180"/>
    <w:rsid w:val="006B0AEB"/>
    <w:rsid w:val="006B4032"/>
    <w:rsid w:val="006B4BE7"/>
    <w:rsid w:val="006C18C2"/>
    <w:rsid w:val="006C2082"/>
    <w:rsid w:val="006C3207"/>
    <w:rsid w:val="006C754C"/>
    <w:rsid w:val="006D0483"/>
    <w:rsid w:val="006D26DB"/>
    <w:rsid w:val="006D42E7"/>
    <w:rsid w:val="006D5A83"/>
    <w:rsid w:val="006D6C6A"/>
    <w:rsid w:val="006D7FD4"/>
    <w:rsid w:val="006E0692"/>
    <w:rsid w:val="006E0BE0"/>
    <w:rsid w:val="006E55DA"/>
    <w:rsid w:val="006E6279"/>
    <w:rsid w:val="006E68BF"/>
    <w:rsid w:val="006E7B3A"/>
    <w:rsid w:val="006F29AF"/>
    <w:rsid w:val="00700080"/>
    <w:rsid w:val="00701F16"/>
    <w:rsid w:val="00701F2F"/>
    <w:rsid w:val="007020B5"/>
    <w:rsid w:val="007049CA"/>
    <w:rsid w:val="00705ABA"/>
    <w:rsid w:val="0070665F"/>
    <w:rsid w:val="00714B28"/>
    <w:rsid w:val="00721A67"/>
    <w:rsid w:val="007224DA"/>
    <w:rsid w:val="00726BE7"/>
    <w:rsid w:val="007279B0"/>
    <w:rsid w:val="007302F5"/>
    <w:rsid w:val="00730E52"/>
    <w:rsid w:val="00730FD1"/>
    <w:rsid w:val="00731605"/>
    <w:rsid w:val="00734B0B"/>
    <w:rsid w:val="00734C2B"/>
    <w:rsid w:val="00737898"/>
    <w:rsid w:val="0074528C"/>
    <w:rsid w:val="00745BA4"/>
    <w:rsid w:val="007460C3"/>
    <w:rsid w:val="00752976"/>
    <w:rsid w:val="0075339A"/>
    <w:rsid w:val="007535C0"/>
    <w:rsid w:val="00753B75"/>
    <w:rsid w:val="00755B7A"/>
    <w:rsid w:val="007568E6"/>
    <w:rsid w:val="00762217"/>
    <w:rsid w:val="00764FF9"/>
    <w:rsid w:val="0076687C"/>
    <w:rsid w:val="0076690B"/>
    <w:rsid w:val="00773032"/>
    <w:rsid w:val="00774A97"/>
    <w:rsid w:val="00774F37"/>
    <w:rsid w:val="00775D36"/>
    <w:rsid w:val="00775D50"/>
    <w:rsid w:val="007765D7"/>
    <w:rsid w:val="0078164C"/>
    <w:rsid w:val="007817EC"/>
    <w:rsid w:val="00782940"/>
    <w:rsid w:val="0078551A"/>
    <w:rsid w:val="007860EA"/>
    <w:rsid w:val="00786DEB"/>
    <w:rsid w:val="00787EEF"/>
    <w:rsid w:val="00792098"/>
    <w:rsid w:val="00793641"/>
    <w:rsid w:val="00796545"/>
    <w:rsid w:val="00796726"/>
    <w:rsid w:val="007A6832"/>
    <w:rsid w:val="007A6A3E"/>
    <w:rsid w:val="007B042A"/>
    <w:rsid w:val="007B3C7B"/>
    <w:rsid w:val="007B5435"/>
    <w:rsid w:val="007B6BAF"/>
    <w:rsid w:val="007C1704"/>
    <w:rsid w:val="007C20A2"/>
    <w:rsid w:val="007C3D54"/>
    <w:rsid w:val="007C3E5E"/>
    <w:rsid w:val="007C3E7F"/>
    <w:rsid w:val="007C730B"/>
    <w:rsid w:val="007D0284"/>
    <w:rsid w:val="007D17AD"/>
    <w:rsid w:val="007D29A7"/>
    <w:rsid w:val="007E159B"/>
    <w:rsid w:val="007E2260"/>
    <w:rsid w:val="007E46AC"/>
    <w:rsid w:val="007F27E5"/>
    <w:rsid w:val="007F686C"/>
    <w:rsid w:val="008003CA"/>
    <w:rsid w:val="00800FB9"/>
    <w:rsid w:val="00802678"/>
    <w:rsid w:val="0080541A"/>
    <w:rsid w:val="00805D9E"/>
    <w:rsid w:val="00806233"/>
    <w:rsid w:val="008071F6"/>
    <w:rsid w:val="00812012"/>
    <w:rsid w:val="008154DD"/>
    <w:rsid w:val="00816219"/>
    <w:rsid w:val="008171F3"/>
    <w:rsid w:val="00817DD9"/>
    <w:rsid w:val="00820F81"/>
    <w:rsid w:val="0082208E"/>
    <w:rsid w:val="0082329D"/>
    <w:rsid w:val="00823D45"/>
    <w:rsid w:val="008256EA"/>
    <w:rsid w:val="00825B16"/>
    <w:rsid w:val="008262FA"/>
    <w:rsid w:val="00832888"/>
    <w:rsid w:val="00832CC2"/>
    <w:rsid w:val="008345CA"/>
    <w:rsid w:val="00842C94"/>
    <w:rsid w:val="00843D1D"/>
    <w:rsid w:val="008452BA"/>
    <w:rsid w:val="00845713"/>
    <w:rsid w:val="00850952"/>
    <w:rsid w:val="00852501"/>
    <w:rsid w:val="00855634"/>
    <w:rsid w:val="008556E4"/>
    <w:rsid w:val="00856589"/>
    <w:rsid w:val="00856F65"/>
    <w:rsid w:val="00862A84"/>
    <w:rsid w:val="00865429"/>
    <w:rsid w:val="00865E5B"/>
    <w:rsid w:val="0087570C"/>
    <w:rsid w:val="00876842"/>
    <w:rsid w:val="00876A75"/>
    <w:rsid w:val="0088102E"/>
    <w:rsid w:val="00884072"/>
    <w:rsid w:val="00885DF4"/>
    <w:rsid w:val="00886A13"/>
    <w:rsid w:val="00886B3A"/>
    <w:rsid w:val="008873B2"/>
    <w:rsid w:val="00887FA4"/>
    <w:rsid w:val="00887FB7"/>
    <w:rsid w:val="00892848"/>
    <w:rsid w:val="00893750"/>
    <w:rsid w:val="00894393"/>
    <w:rsid w:val="008948E4"/>
    <w:rsid w:val="00897E9E"/>
    <w:rsid w:val="008A1EB6"/>
    <w:rsid w:val="008A2B70"/>
    <w:rsid w:val="008B1640"/>
    <w:rsid w:val="008B18BD"/>
    <w:rsid w:val="008B60FC"/>
    <w:rsid w:val="008B7B63"/>
    <w:rsid w:val="008C1144"/>
    <w:rsid w:val="008C7489"/>
    <w:rsid w:val="008D0566"/>
    <w:rsid w:val="008D243C"/>
    <w:rsid w:val="008D5056"/>
    <w:rsid w:val="008D58D4"/>
    <w:rsid w:val="008E0939"/>
    <w:rsid w:val="008E137F"/>
    <w:rsid w:val="008E2EE3"/>
    <w:rsid w:val="008E3A36"/>
    <w:rsid w:val="008E4B6F"/>
    <w:rsid w:val="008F1FBF"/>
    <w:rsid w:val="008F2BD5"/>
    <w:rsid w:val="008F2D9A"/>
    <w:rsid w:val="008F6E42"/>
    <w:rsid w:val="008F6F2C"/>
    <w:rsid w:val="008F7A8C"/>
    <w:rsid w:val="00910BD6"/>
    <w:rsid w:val="0091372C"/>
    <w:rsid w:val="009146CE"/>
    <w:rsid w:val="0091482E"/>
    <w:rsid w:val="00915A2D"/>
    <w:rsid w:val="00916800"/>
    <w:rsid w:val="00920499"/>
    <w:rsid w:val="00923D58"/>
    <w:rsid w:val="00925598"/>
    <w:rsid w:val="009329F0"/>
    <w:rsid w:val="00932BFB"/>
    <w:rsid w:val="00935850"/>
    <w:rsid w:val="009436B0"/>
    <w:rsid w:val="0094772F"/>
    <w:rsid w:val="00952ACA"/>
    <w:rsid w:val="0095300F"/>
    <w:rsid w:val="00953D02"/>
    <w:rsid w:val="009541B1"/>
    <w:rsid w:val="009555FF"/>
    <w:rsid w:val="00956E87"/>
    <w:rsid w:val="00957286"/>
    <w:rsid w:val="00957790"/>
    <w:rsid w:val="009622F6"/>
    <w:rsid w:val="00964030"/>
    <w:rsid w:val="00977BD2"/>
    <w:rsid w:val="009846BA"/>
    <w:rsid w:val="00986371"/>
    <w:rsid w:val="00986A7B"/>
    <w:rsid w:val="00993F76"/>
    <w:rsid w:val="00995D79"/>
    <w:rsid w:val="00997E7D"/>
    <w:rsid w:val="009A0803"/>
    <w:rsid w:val="009A3500"/>
    <w:rsid w:val="009A3C44"/>
    <w:rsid w:val="009A474E"/>
    <w:rsid w:val="009A5442"/>
    <w:rsid w:val="009A6E0E"/>
    <w:rsid w:val="009B06C3"/>
    <w:rsid w:val="009B2E29"/>
    <w:rsid w:val="009B2E4A"/>
    <w:rsid w:val="009B351A"/>
    <w:rsid w:val="009B43B0"/>
    <w:rsid w:val="009B7DB6"/>
    <w:rsid w:val="009C0452"/>
    <w:rsid w:val="009C1649"/>
    <w:rsid w:val="009C3EC5"/>
    <w:rsid w:val="009C57BB"/>
    <w:rsid w:val="009C7688"/>
    <w:rsid w:val="009D0137"/>
    <w:rsid w:val="009D0671"/>
    <w:rsid w:val="009D3AD7"/>
    <w:rsid w:val="009D6E5D"/>
    <w:rsid w:val="009E6032"/>
    <w:rsid w:val="009F30C6"/>
    <w:rsid w:val="009F6817"/>
    <w:rsid w:val="009F6EDA"/>
    <w:rsid w:val="00A01503"/>
    <w:rsid w:val="00A0160B"/>
    <w:rsid w:val="00A01FA6"/>
    <w:rsid w:val="00A066E8"/>
    <w:rsid w:val="00A07F1F"/>
    <w:rsid w:val="00A07F2D"/>
    <w:rsid w:val="00A20DB9"/>
    <w:rsid w:val="00A213A8"/>
    <w:rsid w:val="00A22565"/>
    <w:rsid w:val="00A24632"/>
    <w:rsid w:val="00A24C36"/>
    <w:rsid w:val="00A25219"/>
    <w:rsid w:val="00A25615"/>
    <w:rsid w:val="00A26648"/>
    <w:rsid w:val="00A30B03"/>
    <w:rsid w:val="00A375A7"/>
    <w:rsid w:val="00A40AD7"/>
    <w:rsid w:val="00A40ED7"/>
    <w:rsid w:val="00A46A44"/>
    <w:rsid w:val="00A46CCC"/>
    <w:rsid w:val="00A476AB"/>
    <w:rsid w:val="00A50942"/>
    <w:rsid w:val="00A54864"/>
    <w:rsid w:val="00A54A15"/>
    <w:rsid w:val="00A54E0D"/>
    <w:rsid w:val="00A6099B"/>
    <w:rsid w:val="00A62A5F"/>
    <w:rsid w:val="00A67123"/>
    <w:rsid w:val="00A67DFD"/>
    <w:rsid w:val="00A74D47"/>
    <w:rsid w:val="00A74E0A"/>
    <w:rsid w:val="00A77232"/>
    <w:rsid w:val="00A80B8F"/>
    <w:rsid w:val="00A82384"/>
    <w:rsid w:val="00A841BA"/>
    <w:rsid w:val="00A84923"/>
    <w:rsid w:val="00A86DD9"/>
    <w:rsid w:val="00A9207A"/>
    <w:rsid w:val="00A93969"/>
    <w:rsid w:val="00A97306"/>
    <w:rsid w:val="00AA1F9D"/>
    <w:rsid w:val="00AA45F1"/>
    <w:rsid w:val="00AA4C1F"/>
    <w:rsid w:val="00AA4C48"/>
    <w:rsid w:val="00AB1618"/>
    <w:rsid w:val="00AB3CCB"/>
    <w:rsid w:val="00AB46F0"/>
    <w:rsid w:val="00AC00B6"/>
    <w:rsid w:val="00AC394A"/>
    <w:rsid w:val="00AC60B7"/>
    <w:rsid w:val="00AC62CA"/>
    <w:rsid w:val="00AC67A6"/>
    <w:rsid w:val="00AC76A8"/>
    <w:rsid w:val="00AD2B9E"/>
    <w:rsid w:val="00AD626E"/>
    <w:rsid w:val="00AD6705"/>
    <w:rsid w:val="00AD7526"/>
    <w:rsid w:val="00AE3D88"/>
    <w:rsid w:val="00AE43C0"/>
    <w:rsid w:val="00AE55CD"/>
    <w:rsid w:val="00AE5606"/>
    <w:rsid w:val="00AE6EA5"/>
    <w:rsid w:val="00AF1036"/>
    <w:rsid w:val="00AF1C44"/>
    <w:rsid w:val="00AF273E"/>
    <w:rsid w:val="00AF2CB5"/>
    <w:rsid w:val="00AF3733"/>
    <w:rsid w:val="00AF7D5A"/>
    <w:rsid w:val="00B01B99"/>
    <w:rsid w:val="00B01D48"/>
    <w:rsid w:val="00B02718"/>
    <w:rsid w:val="00B0306B"/>
    <w:rsid w:val="00B04F8D"/>
    <w:rsid w:val="00B10CCC"/>
    <w:rsid w:val="00B11388"/>
    <w:rsid w:val="00B11B99"/>
    <w:rsid w:val="00B23A80"/>
    <w:rsid w:val="00B24963"/>
    <w:rsid w:val="00B308DC"/>
    <w:rsid w:val="00B310FA"/>
    <w:rsid w:val="00B343C0"/>
    <w:rsid w:val="00B34D28"/>
    <w:rsid w:val="00B41CC0"/>
    <w:rsid w:val="00B429BF"/>
    <w:rsid w:val="00B4478F"/>
    <w:rsid w:val="00B45DA0"/>
    <w:rsid w:val="00B47E64"/>
    <w:rsid w:val="00B503E5"/>
    <w:rsid w:val="00B576AC"/>
    <w:rsid w:val="00B6420D"/>
    <w:rsid w:val="00B6734F"/>
    <w:rsid w:val="00B70946"/>
    <w:rsid w:val="00B742E3"/>
    <w:rsid w:val="00B82CDD"/>
    <w:rsid w:val="00B85656"/>
    <w:rsid w:val="00B93FD0"/>
    <w:rsid w:val="00B95368"/>
    <w:rsid w:val="00B9718D"/>
    <w:rsid w:val="00B97234"/>
    <w:rsid w:val="00B9741B"/>
    <w:rsid w:val="00BA1192"/>
    <w:rsid w:val="00BA2A20"/>
    <w:rsid w:val="00BA66C7"/>
    <w:rsid w:val="00BA673A"/>
    <w:rsid w:val="00BB1EF5"/>
    <w:rsid w:val="00BB77BD"/>
    <w:rsid w:val="00BC15D8"/>
    <w:rsid w:val="00BC221C"/>
    <w:rsid w:val="00BC2F6B"/>
    <w:rsid w:val="00BC506E"/>
    <w:rsid w:val="00BD1E49"/>
    <w:rsid w:val="00BD1EDA"/>
    <w:rsid w:val="00BD68F5"/>
    <w:rsid w:val="00BE30D0"/>
    <w:rsid w:val="00BE3BAB"/>
    <w:rsid w:val="00BE7027"/>
    <w:rsid w:val="00BE72BD"/>
    <w:rsid w:val="00BE7D24"/>
    <w:rsid w:val="00BF07A2"/>
    <w:rsid w:val="00BF2F62"/>
    <w:rsid w:val="00BF6715"/>
    <w:rsid w:val="00BF71C9"/>
    <w:rsid w:val="00C03983"/>
    <w:rsid w:val="00C06A95"/>
    <w:rsid w:val="00C07303"/>
    <w:rsid w:val="00C07B33"/>
    <w:rsid w:val="00C07F0E"/>
    <w:rsid w:val="00C151B9"/>
    <w:rsid w:val="00C1739C"/>
    <w:rsid w:val="00C21E19"/>
    <w:rsid w:val="00C2298C"/>
    <w:rsid w:val="00C2334F"/>
    <w:rsid w:val="00C25A5E"/>
    <w:rsid w:val="00C30011"/>
    <w:rsid w:val="00C3141C"/>
    <w:rsid w:val="00C3357C"/>
    <w:rsid w:val="00C3563C"/>
    <w:rsid w:val="00C370AE"/>
    <w:rsid w:val="00C37E1A"/>
    <w:rsid w:val="00C43357"/>
    <w:rsid w:val="00C45316"/>
    <w:rsid w:val="00C46922"/>
    <w:rsid w:val="00C4703F"/>
    <w:rsid w:val="00C51FBA"/>
    <w:rsid w:val="00C555A8"/>
    <w:rsid w:val="00C613EA"/>
    <w:rsid w:val="00C65589"/>
    <w:rsid w:val="00C72947"/>
    <w:rsid w:val="00C75F65"/>
    <w:rsid w:val="00C809AC"/>
    <w:rsid w:val="00C80F7A"/>
    <w:rsid w:val="00C8138A"/>
    <w:rsid w:val="00C8220A"/>
    <w:rsid w:val="00C83824"/>
    <w:rsid w:val="00C86A4F"/>
    <w:rsid w:val="00C945C9"/>
    <w:rsid w:val="00C95E53"/>
    <w:rsid w:val="00C979F6"/>
    <w:rsid w:val="00CA3ABC"/>
    <w:rsid w:val="00CA5545"/>
    <w:rsid w:val="00CA590C"/>
    <w:rsid w:val="00CA660B"/>
    <w:rsid w:val="00CA6E8E"/>
    <w:rsid w:val="00CB06C3"/>
    <w:rsid w:val="00CB109C"/>
    <w:rsid w:val="00CB1D5B"/>
    <w:rsid w:val="00CB20AC"/>
    <w:rsid w:val="00CB420A"/>
    <w:rsid w:val="00CB437E"/>
    <w:rsid w:val="00CB4DF1"/>
    <w:rsid w:val="00CC25D3"/>
    <w:rsid w:val="00CC602F"/>
    <w:rsid w:val="00CC642F"/>
    <w:rsid w:val="00CD0886"/>
    <w:rsid w:val="00CD120B"/>
    <w:rsid w:val="00CD130C"/>
    <w:rsid w:val="00CD1389"/>
    <w:rsid w:val="00CD1DB4"/>
    <w:rsid w:val="00CD276F"/>
    <w:rsid w:val="00CD3100"/>
    <w:rsid w:val="00CD3B76"/>
    <w:rsid w:val="00CD7206"/>
    <w:rsid w:val="00CE0773"/>
    <w:rsid w:val="00CE2DDC"/>
    <w:rsid w:val="00CE608B"/>
    <w:rsid w:val="00CF0AB8"/>
    <w:rsid w:val="00CF43B1"/>
    <w:rsid w:val="00D00C6E"/>
    <w:rsid w:val="00D00C75"/>
    <w:rsid w:val="00D01E8D"/>
    <w:rsid w:val="00D03614"/>
    <w:rsid w:val="00D11AA6"/>
    <w:rsid w:val="00D21B43"/>
    <w:rsid w:val="00D23B92"/>
    <w:rsid w:val="00D25995"/>
    <w:rsid w:val="00D26D02"/>
    <w:rsid w:val="00D2706B"/>
    <w:rsid w:val="00D27478"/>
    <w:rsid w:val="00D32E86"/>
    <w:rsid w:val="00D34412"/>
    <w:rsid w:val="00D37836"/>
    <w:rsid w:val="00D414A3"/>
    <w:rsid w:val="00D41991"/>
    <w:rsid w:val="00D41EE4"/>
    <w:rsid w:val="00D43569"/>
    <w:rsid w:val="00D50090"/>
    <w:rsid w:val="00D52ECB"/>
    <w:rsid w:val="00D5504C"/>
    <w:rsid w:val="00D5555D"/>
    <w:rsid w:val="00D5722D"/>
    <w:rsid w:val="00D57DC2"/>
    <w:rsid w:val="00D61D35"/>
    <w:rsid w:val="00D623CF"/>
    <w:rsid w:val="00D6389E"/>
    <w:rsid w:val="00D64BDD"/>
    <w:rsid w:val="00D661D9"/>
    <w:rsid w:val="00D67ECE"/>
    <w:rsid w:val="00D700EC"/>
    <w:rsid w:val="00D7494A"/>
    <w:rsid w:val="00D77DFD"/>
    <w:rsid w:val="00D82436"/>
    <w:rsid w:val="00D843F1"/>
    <w:rsid w:val="00D90245"/>
    <w:rsid w:val="00D91795"/>
    <w:rsid w:val="00D93DD3"/>
    <w:rsid w:val="00D944B4"/>
    <w:rsid w:val="00D95289"/>
    <w:rsid w:val="00DA2DC4"/>
    <w:rsid w:val="00DA3409"/>
    <w:rsid w:val="00DA60D5"/>
    <w:rsid w:val="00DB5D5E"/>
    <w:rsid w:val="00DC04B7"/>
    <w:rsid w:val="00DC1EA9"/>
    <w:rsid w:val="00DC3B68"/>
    <w:rsid w:val="00DC6721"/>
    <w:rsid w:val="00DC7CEB"/>
    <w:rsid w:val="00DD1A30"/>
    <w:rsid w:val="00DD5F23"/>
    <w:rsid w:val="00DE26CA"/>
    <w:rsid w:val="00DE37FD"/>
    <w:rsid w:val="00DF05A4"/>
    <w:rsid w:val="00DF15E4"/>
    <w:rsid w:val="00DF22B6"/>
    <w:rsid w:val="00DF28AF"/>
    <w:rsid w:val="00DF2CE7"/>
    <w:rsid w:val="00DF5795"/>
    <w:rsid w:val="00DF585E"/>
    <w:rsid w:val="00DF5AEA"/>
    <w:rsid w:val="00DF7418"/>
    <w:rsid w:val="00E02473"/>
    <w:rsid w:val="00E02EC9"/>
    <w:rsid w:val="00E06CB3"/>
    <w:rsid w:val="00E06DDB"/>
    <w:rsid w:val="00E1059F"/>
    <w:rsid w:val="00E122D3"/>
    <w:rsid w:val="00E17E8D"/>
    <w:rsid w:val="00E209F7"/>
    <w:rsid w:val="00E216B4"/>
    <w:rsid w:val="00E3166D"/>
    <w:rsid w:val="00E3384B"/>
    <w:rsid w:val="00E446E4"/>
    <w:rsid w:val="00E454E7"/>
    <w:rsid w:val="00E50A9B"/>
    <w:rsid w:val="00E50D36"/>
    <w:rsid w:val="00E525D3"/>
    <w:rsid w:val="00E54CA9"/>
    <w:rsid w:val="00E54D71"/>
    <w:rsid w:val="00E5755D"/>
    <w:rsid w:val="00E57ADC"/>
    <w:rsid w:val="00E6012C"/>
    <w:rsid w:val="00E61FD5"/>
    <w:rsid w:val="00E65662"/>
    <w:rsid w:val="00E66B3A"/>
    <w:rsid w:val="00E70EA0"/>
    <w:rsid w:val="00E743E4"/>
    <w:rsid w:val="00E749A9"/>
    <w:rsid w:val="00E767D9"/>
    <w:rsid w:val="00E76D77"/>
    <w:rsid w:val="00E80EA0"/>
    <w:rsid w:val="00E81DCE"/>
    <w:rsid w:val="00E84992"/>
    <w:rsid w:val="00E87FF6"/>
    <w:rsid w:val="00E90B2A"/>
    <w:rsid w:val="00E92C06"/>
    <w:rsid w:val="00E93061"/>
    <w:rsid w:val="00E934E5"/>
    <w:rsid w:val="00E93DF4"/>
    <w:rsid w:val="00EA5630"/>
    <w:rsid w:val="00EA5FCD"/>
    <w:rsid w:val="00EB0AA5"/>
    <w:rsid w:val="00EB4113"/>
    <w:rsid w:val="00EC3E10"/>
    <w:rsid w:val="00EC6625"/>
    <w:rsid w:val="00EC76A7"/>
    <w:rsid w:val="00ED3F92"/>
    <w:rsid w:val="00ED4D71"/>
    <w:rsid w:val="00ED56F0"/>
    <w:rsid w:val="00ED6A07"/>
    <w:rsid w:val="00EE09EA"/>
    <w:rsid w:val="00EE4C09"/>
    <w:rsid w:val="00EE784E"/>
    <w:rsid w:val="00EF09C9"/>
    <w:rsid w:val="00EF0C1B"/>
    <w:rsid w:val="00EF4337"/>
    <w:rsid w:val="00EF433A"/>
    <w:rsid w:val="00EF590B"/>
    <w:rsid w:val="00F01853"/>
    <w:rsid w:val="00F02927"/>
    <w:rsid w:val="00F056B8"/>
    <w:rsid w:val="00F05F2F"/>
    <w:rsid w:val="00F06FE5"/>
    <w:rsid w:val="00F0755F"/>
    <w:rsid w:val="00F12BE9"/>
    <w:rsid w:val="00F12C10"/>
    <w:rsid w:val="00F13A56"/>
    <w:rsid w:val="00F13BE0"/>
    <w:rsid w:val="00F14703"/>
    <w:rsid w:val="00F219A2"/>
    <w:rsid w:val="00F25533"/>
    <w:rsid w:val="00F25889"/>
    <w:rsid w:val="00F30088"/>
    <w:rsid w:val="00F309E6"/>
    <w:rsid w:val="00F32569"/>
    <w:rsid w:val="00F32877"/>
    <w:rsid w:val="00F36A93"/>
    <w:rsid w:val="00F37D78"/>
    <w:rsid w:val="00F40080"/>
    <w:rsid w:val="00F404BE"/>
    <w:rsid w:val="00F42274"/>
    <w:rsid w:val="00F42B3F"/>
    <w:rsid w:val="00F472B8"/>
    <w:rsid w:val="00F5015A"/>
    <w:rsid w:val="00F5426D"/>
    <w:rsid w:val="00F572A3"/>
    <w:rsid w:val="00F62D8E"/>
    <w:rsid w:val="00F65F55"/>
    <w:rsid w:val="00F671F9"/>
    <w:rsid w:val="00F71DB5"/>
    <w:rsid w:val="00F7540D"/>
    <w:rsid w:val="00F76C8F"/>
    <w:rsid w:val="00F77DB9"/>
    <w:rsid w:val="00F85B33"/>
    <w:rsid w:val="00F86CA5"/>
    <w:rsid w:val="00F878D7"/>
    <w:rsid w:val="00F91058"/>
    <w:rsid w:val="00F93D2C"/>
    <w:rsid w:val="00F95C78"/>
    <w:rsid w:val="00F968BC"/>
    <w:rsid w:val="00FA03A7"/>
    <w:rsid w:val="00FA4752"/>
    <w:rsid w:val="00FA5182"/>
    <w:rsid w:val="00FA54C1"/>
    <w:rsid w:val="00FB45BC"/>
    <w:rsid w:val="00FB50F0"/>
    <w:rsid w:val="00FB61B2"/>
    <w:rsid w:val="00FB6942"/>
    <w:rsid w:val="00FC0926"/>
    <w:rsid w:val="00FC4553"/>
    <w:rsid w:val="00FC6CB1"/>
    <w:rsid w:val="00FC6DB4"/>
    <w:rsid w:val="00FD17BB"/>
    <w:rsid w:val="00FD1A98"/>
    <w:rsid w:val="00FD2CDA"/>
    <w:rsid w:val="00FD7189"/>
    <w:rsid w:val="00FD728E"/>
    <w:rsid w:val="00FE04B5"/>
    <w:rsid w:val="00FE05B5"/>
    <w:rsid w:val="00FE0787"/>
    <w:rsid w:val="00FE0E1A"/>
    <w:rsid w:val="00FE5151"/>
    <w:rsid w:val="00FE5943"/>
    <w:rsid w:val="00FF0906"/>
    <w:rsid w:val="00FF0F9E"/>
    <w:rsid w:val="00FF65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C2C949C"/>
  <w15:chartTrackingRefBased/>
  <w15:docId w15:val="{26A665AA-D9B8-4C34-B94F-696C6C0E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E65662"/>
    <w:pPr>
      <w:framePr w:w="4320" w:h="2160" w:hRule="exact" w:hSpace="141" w:wrap="auto" w:hAnchor="page" w:xAlign="center" w:yAlign="bottom"/>
      <w:ind w:left="1"/>
    </w:pPr>
    <w:rPr>
      <w:rFonts w:eastAsiaTheme="majorEastAsia" w:cstheme="majorBidi"/>
      <w:szCs w:val="24"/>
    </w:rPr>
  </w:style>
  <w:style w:type="character" w:styleId="Hyperlink">
    <w:name w:val="Hyperlink"/>
    <w:basedOn w:val="Absatz-Standardschriftart"/>
    <w:uiPriority w:val="99"/>
    <w:unhideWhenUsed/>
    <w:rsid w:val="00A84923"/>
    <w:rPr>
      <w:color w:val="0563C1" w:themeColor="hyperlink"/>
      <w:u w:val="single"/>
    </w:rPr>
  </w:style>
  <w:style w:type="paragraph" w:customStyle="1" w:styleId="Default">
    <w:name w:val="Default"/>
    <w:rsid w:val="00003A29"/>
    <w:pPr>
      <w:autoSpaceDE w:val="0"/>
      <w:autoSpaceDN w:val="0"/>
      <w:adjustRightInd w:val="0"/>
    </w:pPr>
    <w:rPr>
      <w:rFonts w:cs="Arial"/>
      <w:color w:val="000000"/>
      <w:szCs w:val="24"/>
    </w:rPr>
  </w:style>
  <w:style w:type="paragraph" w:styleId="Kopfzeile">
    <w:name w:val="header"/>
    <w:basedOn w:val="Standard"/>
    <w:link w:val="KopfzeileZchn"/>
    <w:uiPriority w:val="99"/>
    <w:unhideWhenUsed/>
    <w:rsid w:val="004A4A80"/>
    <w:pPr>
      <w:tabs>
        <w:tab w:val="center" w:pos="4536"/>
        <w:tab w:val="right" w:pos="9072"/>
      </w:tabs>
    </w:pPr>
  </w:style>
  <w:style w:type="character" w:customStyle="1" w:styleId="KopfzeileZchn">
    <w:name w:val="Kopfzeile Zchn"/>
    <w:basedOn w:val="Absatz-Standardschriftart"/>
    <w:link w:val="Kopfzeile"/>
    <w:uiPriority w:val="99"/>
    <w:rsid w:val="004A4A80"/>
  </w:style>
  <w:style w:type="paragraph" w:styleId="Fuzeile">
    <w:name w:val="footer"/>
    <w:basedOn w:val="Standard"/>
    <w:link w:val="FuzeileZchn"/>
    <w:uiPriority w:val="99"/>
    <w:unhideWhenUsed/>
    <w:rsid w:val="004A4A80"/>
    <w:pPr>
      <w:tabs>
        <w:tab w:val="center" w:pos="4536"/>
        <w:tab w:val="right" w:pos="9072"/>
      </w:tabs>
    </w:pPr>
  </w:style>
  <w:style w:type="character" w:customStyle="1" w:styleId="FuzeileZchn">
    <w:name w:val="Fußzeile Zchn"/>
    <w:basedOn w:val="Absatz-Standardschriftart"/>
    <w:link w:val="Fuzeile"/>
    <w:uiPriority w:val="99"/>
    <w:rsid w:val="004A4A80"/>
  </w:style>
  <w:style w:type="paragraph" w:styleId="Sprechblasentext">
    <w:name w:val="Balloon Text"/>
    <w:basedOn w:val="Standard"/>
    <w:link w:val="SprechblasentextZchn"/>
    <w:uiPriority w:val="99"/>
    <w:semiHidden/>
    <w:unhideWhenUsed/>
    <w:rsid w:val="004A4A8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4A80"/>
    <w:rPr>
      <w:rFonts w:ascii="Segoe UI" w:hAnsi="Segoe UI" w:cs="Segoe UI"/>
      <w:sz w:val="18"/>
      <w:szCs w:val="18"/>
    </w:rPr>
  </w:style>
  <w:style w:type="paragraph" w:styleId="Listenabsatz">
    <w:name w:val="List Paragraph"/>
    <w:basedOn w:val="Standard"/>
    <w:uiPriority w:val="34"/>
    <w:qFormat/>
    <w:rsid w:val="00A841BA"/>
    <w:pPr>
      <w:ind w:left="720"/>
    </w:pPr>
    <w:rPr>
      <w:rFonts w:ascii="Calibri" w:hAnsi="Calibri" w:cs="Calibri"/>
      <w:sz w:val="22"/>
      <w:lang w:eastAsia="de-DE"/>
    </w:rPr>
  </w:style>
  <w:style w:type="paragraph" w:styleId="StandardWeb">
    <w:name w:val="Normal (Web)"/>
    <w:basedOn w:val="Standard"/>
    <w:uiPriority w:val="99"/>
    <w:unhideWhenUsed/>
    <w:rsid w:val="00C07303"/>
    <w:pPr>
      <w:spacing w:before="100" w:beforeAutospacing="1" w:after="100" w:afterAutospacing="1"/>
    </w:pPr>
    <w:rPr>
      <w:rFonts w:ascii="Times New Roman" w:eastAsia="Times New Roman" w:hAnsi="Times New Roman" w:cs="Times New Roman"/>
      <w:szCs w:val="24"/>
      <w:lang w:eastAsia="de-DE"/>
    </w:rPr>
  </w:style>
  <w:style w:type="character" w:styleId="Fett">
    <w:name w:val="Strong"/>
    <w:basedOn w:val="Absatz-Standardschriftart"/>
    <w:uiPriority w:val="22"/>
    <w:qFormat/>
    <w:rsid w:val="00C07303"/>
    <w:rPr>
      <w:b/>
      <w:bCs/>
    </w:rPr>
  </w:style>
  <w:style w:type="paragraph" w:styleId="NurText">
    <w:name w:val="Plain Text"/>
    <w:basedOn w:val="Standard"/>
    <w:link w:val="NurTextZchn"/>
    <w:uiPriority w:val="99"/>
    <w:semiHidden/>
    <w:unhideWhenUsed/>
    <w:rsid w:val="00342C73"/>
    <w:rPr>
      <w:sz w:val="20"/>
      <w:szCs w:val="21"/>
    </w:rPr>
  </w:style>
  <w:style w:type="character" w:customStyle="1" w:styleId="NurTextZchn">
    <w:name w:val="Nur Text Zchn"/>
    <w:basedOn w:val="Absatz-Standardschriftart"/>
    <w:link w:val="NurText"/>
    <w:uiPriority w:val="99"/>
    <w:semiHidden/>
    <w:rsid w:val="00342C73"/>
    <w:rPr>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2087">
      <w:bodyDiv w:val="1"/>
      <w:marLeft w:val="0"/>
      <w:marRight w:val="0"/>
      <w:marTop w:val="0"/>
      <w:marBottom w:val="0"/>
      <w:divBdr>
        <w:top w:val="none" w:sz="0" w:space="0" w:color="auto"/>
        <w:left w:val="none" w:sz="0" w:space="0" w:color="auto"/>
        <w:bottom w:val="none" w:sz="0" w:space="0" w:color="auto"/>
        <w:right w:val="none" w:sz="0" w:space="0" w:color="auto"/>
      </w:divBdr>
    </w:div>
    <w:div w:id="126557065">
      <w:bodyDiv w:val="1"/>
      <w:marLeft w:val="0"/>
      <w:marRight w:val="0"/>
      <w:marTop w:val="0"/>
      <w:marBottom w:val="0"/>
      <w:divBdr>
        <w:top w:val="none" w:sz="0" w:space="0" w:color="auto"/>
        <w:left w:val="none" w:sz="0" w:space="0" w:color="auto"/>
        <w:bottom w:val="none" w:sz="0" w:space="0" w:color="auto"/>
        <w:right w:val="none" w:sz="0" w:space="0" w:color="auto"/>
      </w:divBdr>
    </w:div>
    <w:div w:id="139931462">
      <w:bodyDiv w:val="1"/>
      <w:marLeft w:val="0"/>
      <w:marRight w:val="0"/>
      <w:marTop w:val="0"/>
      <w:marBottom w:val="0"/>
      <w:divBdr>
        <w:top w:val="none" w:sz="0" w:space="0" w:color="auto"/>
        <w:left w:val="none" w:sz="0" w:space="0" w:color="auto"/>
        <w:bottom w:val="none" w:sz="0" w:space="0" w:color="auto"/>
        <w:right w:val="none" w:sz="0" w:space="0" w:color="auto"/>
      </w:divBdr>
    </w:div>
    <w:div w:id="180511077">
      <w:bodyDiv w:val="1"/>
      <w:marLeft w:val="0"/>
      <w:marRight w:val="0"/>
      <w:marTop w:val="0"/>
      <w:marBottom w:val="0"/>
      <w:divBdr>
        <w:top w:val="none" w:sz="0" w:space="0" w:color="auto"/>
        <w:left w:val="none" w:sz="0" w:space="0" w:color="auto"/>
        <w:bottom w:val="none" w:sz="0" w:space="0" w:color="auto"/>
        <w:right w:val="none" w:sz="0" w:space="0" w:color="auto"/>
      </w:divBdr>
    </w:div>
    <w:div w:id="208492412">
      <w:bodyDiv w:val="1"/>
      <w:marLeft w:val="0"/>
      <w:marRight w:val="0"/>
      <w:marTop w:val="0"/>
      <w:marBottom w:val="0"/>
      <w:divBdr>
        <w:top w:val="none" w:sz="0" w:space="0" w:color="auto"/>
        <w:left w:val="none" w:sz="0" w:space="0" w:color="auto"/>
        <w:bottom w:val="none" w:sz="0" w:space="0" w:color="auto"/>
        <w:right w:val="none" w:sz="0" w:space="0" w:color="auto"/>
      </w:divBdr>
    </w:div>
    <w:div w:id="221643086">
      <w:bodyDiv w:val="1"/>
      <w:marLeft w:val="0"/>
      <w:marRight w:val="0"/>
      <w:marTop w:val="0"/>
      <w:marBottom w:val="0"/>
      <w:divBdr>
        <w:top w:val="none" w:sz="0" w:space="0" w:color="auto"/>
        <w:left w:val="none" w:sz="0" w:space="0" w:color="auto"/>
        <w:bottom w:val="none" w:sz="0" w:space="0" w:color="auto"/>
        <w:right w:val="none" w:sz="0" w:space="0" w:color="auto"/>
      </w:divBdr>
    </w:div>
    <w:div w:id="260063780">
      <w:bodyDiv w:val="1"/>
      <w:marLeft w:val="0"/>
      <w:marRight w:val="0"/>
      <w:marTop w:val="0"/>
      <w:marBottom w:val="0"/>
      <w:divBdr>
        <w:top w:val="none" w:sz="0" w:space="0" w:color="auto"/>
        <w:left w:val="none" w:sz="0" w:space="0" w:color="auto"/>
        <w:bottom w:val="none" w:sz="0" w:space="0" w:color="auto"/>
        <w:right w:val="none" w:sz="0" w:space="0" w:color="auto"/>
      </w:divBdr>
    </w:div>
    <w:div w:id="277370645">
      <w:bodyDiv w:val="1"/>
      <w:marLeft w:val="0"/>
      <w:marRight w:val="0"/>
      <w:marTop w:val="0"/>
      <w:marBottom w:val="0"/>
      <w:divBdr>
        <w:top w:val="none" w:sz="0" w:space="0" w:color="auto"/>
        <w:left w:val="none" w:sz="0" w:space="0" w:color="auto"/>
        <w:bottom w:val="none" w:sz="0" w:space="0" w:color="auto"/>
        <w:right w:val="none" w:sz="0" w:space="0" w:color="auto"/>
      </w:divBdr>
    </w:div>
    <w:div w:id="334109433">
      <w:bodyDiv w:val="1"/>
      <w:marLeft w:val="0"/>
      <w:marRight w:val="0"/>
      <w:marTop w:val="0"/>
      <w:marBottom w:val="0"/>
      <w:divBdr>
        <w:top w:val="none" w:sz="0" w:space="0" w:color="auto"/>
        <w:left w:val="none" w:sz="0" w:space="0" w:color="auto"/>
        <w:bottom w:val="none" w:sz="0" w:space="0" w:color="auto"/>
        <w:right w:val="none" w:sz="0" w:space="0" w:color="auto"/>
      </w:divBdr>
    </w:div>
    <w:div w:id="336081827">
      <w:bodyDiv w:val="1"/>
      <w:marLeft w:val="0"/>
      <w:marRight w:val="0"/>
      <w:marTop w:val="0"/>
      <w:marBottom w:val="0"/>
      <w:divBdr>
        <w:top w:val="none" w:sz="0" w:space="0" w:color="auto"/>
        <w:left w:val="none" w:sz="0" w:space="0" w:color="auto"/>
        <w:bottom w:val="none" w:sz="0" w:space="0" w:color="auto"/>
        <w:right w:val="none" w:sz="0" w:space="0" w:color="auto"/>
      </w:divBdr>
    </w:div>
    <w:div w:id="350641954">
      <w:bodyDiv w:val="1"/>
      <w:marLeft w:val="0"/>
      <w:marRight w:val="0"/>
      <w:marTop w:val="0"/>
      <w:marBottom w:val="0"/>
      <w:divBdr>
        <w:top w:val="none" w:sz="0" w:space="0" w:color="auto"/>
        <w:left w:val="none" w:sz="0" w:space="0" w:color="auto"/>
        <w:bottom w:val="none" w:sz="0" w:space="0" w:color="auto"/>
        <w:right w:val="none" w:sz="0" w:space="0" w:color="auto"/>
      </w:divBdr>
    </w:div>
    <w:div w:id="388463249">
      <w:bodyDiv w:val="1"/>
      <w:marLeft w:val="0"/>
      <w:marRight w:val="0"/>
      <w:marTop w:val="0"/>
      <w:marBottom w:val="0"/>
      <w:divBdr>
        <w:top w:val="none" w:sz="0" w:space="0" w:color="auto"/>
        <w:left w:val="none" w:sz="0" w:space="0" w:color="auto"/>
        <w:bottom w:val="none" w:sz="0" w:space="0" w:color="auto"/>
        <w:right w:val="none" w:sz="0" w:space="0" w:color="auto"/>
      </w:divBdr>
    </w:div>
    <w:div w:id="437412885">
      <w:bodyDiv w:val="1"/>
      <w:marLeft w:val="0"/>
      <w:marRight w:val="0"/>
      <w:marTop w:val="0"/>
      <w:marBottom w:val="0"/>
      <w:divBdr>
        <w:top w:val="none" w:sz="0" w:space="0" w:color="auto"/>
        <w:left w:val="none" w:sz="0" w:space="0" w:color="auto"/>
        <w:bottom w:val="none" w:sz="0" w:space="0" w:color="auto"/>
        <w:right w:val="none" w:sz="0" w:space="0" w:color="auto"/>
      </w:divBdr>
    </w:div>
    <w:div w:id="465004197">
      <w:bodyDiv w:val="1"/>
      <w:marLeft w:val="0"/>
      <w:marRight w:val="0"/>
      <w:marTop w:val="0"/>
      <w:marBottom w:val="0"/>
      <w:divBdr>
        <w:top w:val="none" w:sz="0" w:space="0" w:color="auto"/>
        <w:left w:val="none" w:sz="0" w:space="0" w:color="auto"/>
        <w:bottom w:val="none" w:sz="0" w:space="0" w:color="auto"/>
        <w:right w:val="none" w:sz="0" w:space="0" w:color="auto"/>
      </w:divBdr>
    </w:div>
    <w:div w:id="465659237">
      <w:bodyDiv w:val="1"/>
      <w:marLeft w:val="0"/>
      <w:marRight w:val="0"/>
      <w:marTop w:val="0"/>
      <w:marBottom w:val="0"/>
      <w:divBdr>
        <w:top w:val="none" w:sz="0" w:space="0" w:color="auto"/>
        <w:left w:val="none" w:sz="0" w:space="0" w:color="auto"/>
        <w:bottom w:val="none" w:sz="0" w:space="0" w:color="auto"/>
        <w:right w:val="none" w:sz="0" w:space="0" w:color="auto"/>
      </w:divBdr>
    </w:div>
    <w:div w:id="509872700">
      <w:bodyDiv w:val="1"/>
      <w:marLeft w:val="0"/>
      <w:marRight w:val="0"/>
      <w:marTop w:val="0"/>
      <w:marBottom w:val="0"/>
      <w:divBdr>
        <w:top w:val="none" w:sz="0" w:space="0" w:color="auto"/>
        <w:left w:val="none" w:sz="0" w:space="0" w:color="auto"/>
        <w:bottom w:val="none" w:sz="0" w:space="0" w:color="auto"/>
        <w:right w:val="none" w:sz="0" w:space="0" w:color="auto"/>
      </w:divBdr>
    </w:div>
    <w:div w:id="560023566">
      <w:bodyDiv w:val="1"/>
      <w:marLeft w:val="0"/>
      <w:marRight w:val="0"/>
      <w:marTop w:val="0"/>
      <w:marBottom w:val="0"/>
      <w:divBdr>
        <w:top w:val="none" w:sz="0" w:space="0" w:color="auto"/>
        <w:left w:val="none" w:sz="0" w:space="0" w:color="auto"/>
        <w:bottom w:val="none" w:sz="0" w:space="0" w:color="auto"/>
        <w:right w:val="none" w:sz="0" w:space="0" w:color="auto"/>
      </w:divBdr>
    </w:div>
    <w:div w:id="570509596">
      <w:bodyDiv w:val="1"/>
      <w:marLeft w:val="0"/>
      <w:marRight w:val="0"/>
      <w:marTop w:val="0"/>
      <w:marBottom w:val="0"/>
      <w:divBdr>
        <w:top w:val="none" w:sz="0" w:space="0" w:color="auto"/>
        <w:left w:val="none" w:sz="0" w:space="0" w:color="auto"/>
        <w:bottom w:val="none" w:sz="0" w:space="0" w:color="auto"/>
        <w:right w:val="none" w:sz="0" w:space="0" w:color="auto"/>
      </w:divBdr>
    </w:div>
    <w:div w:id="642540816">
      <w:bodyDiv w:val="1"/>
      <w:marLeft w:val="0"/>
      <w:marRight w:val="0"/>
      <w:marTop w:val="0"/>
      <w:marBottom w:val="0"/>
      <w:divBdr>
        <w:top w:val="none" w:sz="0" w:space="0" w:color="auto"/>
        <w:left w:val="none" w:sz="0" w:space="0" w:color="auto"/>
        <w:bottom w:val="none" w:sz="0" w:space="0" w:color="auto"/>
        <w:right w:val="none" w:sz="0" w:space="0" w:color="auto"/>
      </w:divBdr>
    </w:div>
    <w:div w:id="650253322">
      <w:bodyDiv w:val="1"/>
      <w:marLeft w:val="0"/>
      <w:marRight w:val="0"/>
      <w:marTop w:val="0"/>
      <w:marBottom w:val="0"/>
      <w:divBdr>
        <w:top w:val="none" w:sz="0" w:space="0" w:color="auto"/>
        <w:left w:val="none" w:sz="0" w:space="0" w:color="auto"/>
        <w:bottom w:val="none" w:sz="0" w:space="0" w:color="auto"/>
        <w:right w:val="none" w:sz="0" w:space="0" w:color="auto"/>
      </w:divBdr>
    </w:div>
    <w:div w:id="717363660">
      <w:bodyDiv w:val="1"/>
      <w:marLeft w:val="0"/>
      <w:marRight w:val="0"/>
      <w:marTop w:val="0"/>
      <w:marBottom w:val="0"/>
      <w:divBdr>
        <w:top w:val="none" w:sz="0" w:space="0" w:color="auto"/>
        <w:left w:val="none" w:sz="0" w:space="0" w:color="auto"/>
        <w:bottom w:val="none" w:sz="0" w:space="0" w:color="auto"/>
        <w:right w:val="none" w:sz="0" w:space="0" w:color="auto"/>
      </w:divBdr>
    </w:div>
    <w:div w:id="724060579">
      <w:bodyDiv w:val="1"/>
      <w:marLeft w:val="0"/>
      <w:marRight w:val="0"/>
      <w:marTop w:val="0"/>
      <w:marBottom w:val="0"/>
      <w:divBdr>
        <w:top w:val="none" w:sz="0" w:space="0" w:color="auto"/>
        <w:left w:val="none" w:sz="0" w:space="0" w:color="auto"/>
        <w:bottom w:val="none" w:sz="0" w:space="0" w:color="auto"/>
        <w:right w:val="none" w:sz="0" w:space="0" w:color="auto"/>
      </w:divBdr>
    </w:div>
    <w:div w:id="741293609">
      <w:bodyDiv w:val="1"/>
      <w:marLeft w:val="0"/>
      <w:marRight w:val="0"/>
      <w:marTop w:val="0"/>
      <w:marBottom w:val="0"/>
      <w:divBdr>
        <w:top w:val="none" w:sz="0" w:space="0" w:color="auto"/>
        <w:left w:val="none" w:sz="0" w:space="0" w:color="auto"/>
        <w:bottom w:val="none" w:sz="0" w:space="0" w:color="auto"/>
        <w:right w:val="none" w:sz="0" w:space="0" w:color="auto"/>
      </w:divBdr>
    </w:div>
    <w:div w:id="754790691">
      <w:bodyDiv w:val="1"/>
      <w:marLeft w:val="0"/>
      <w:marRight w:val="0"/>
      <w:marTop w:val="0"/>
      <w:marBottom w:val="0"/>
      <w:divBdr>
        <w:top w:val="none" w:sz="0" w:space="0" w:color="auto"/>
        <w:left w:val="none" w:sz="0" w:space="0" w:color="auto"/>
        <w:bottom w:val="none" w:sz="0" w:space="0" w:color="auto"/>
        <w:right w:val="none" w:sz="0" w:space="0" w:color="auto"/>
      </w:divBdr>
    </w:div>
    <w:div w:id="779447548">
      <w:bodyDiv w:val="1"/>
      <w:marLeft w:val="0"/>
      <w:marRight w:val="0"/>
      <w:marTop w:val="0"/>
      <w:marBottom w:val="0"/>
      <w:divBdr>
        <w:top w:val="none" w:sz="0" w:space="0" w:color="auto"/>
        <w:left w:val="none" w:sz="0" w:space="0" w:color="auto"/>
        <w:bottom w:val="none" w:sz="0" w:space="0" w:color="auto"/>
        <w:right w:val="none" w:sz="0" w:space="0" w:color="auto"/>
      </w:divBdr>
    </w:div>
    <w:div w:id="796996222">
      <w:bodyDiv w:val="1"/>
      <w:marLeft w:val="0"/>
      <w:marRight w:val="0"/>
      <w:marTop w:val="0"/>
      <w:marBottom w:val="0"/>
      <w:divBdr>
        <w:top w:val="none" w:sz="0" w:space="0" w:color="auto"/>
        <w:left w:val="none" w:sz="0" w:space="0" w:color="auto"/>
        <w:bottom w:val="none" w:sz="0" w:space="0" w:color="auto"/>
        <w:right w:val="none" w:sz="0" w:space="0" w:color="auto"/>
      </w:divBdr>
    </w:div>
    <w:div w:id="818303405">
      <w:bodyDiv w:val="1"/>
      <w:marLeft w:val="0"/>
      <w:marRight w:val="0"/>
      <w:marTop w:val="0"/>
      <w:marBottom w:val="0"/>
      <w:divBdr>
        <w:top w:val="none" w:sz="0" w:space="0" w:color="auto"/>
        <w:left w:val="none" w:sz="0" w:space="0" w:color="auto"/>
        <w:bottom w:val="none" w:sz="0" w:space="0" w:color="auto"/>
        <w:right w:val="none" w:sz="0" w:space="0" w:color="auto"/>
      </w:divBdr>
    </w:div>
    <w:div w:id="826281531">
      <w:bodyDiv w:val="1"/>
      <w:marLeft w:val="0"/>
      <w:marRight w:val="0"/>
      <w:marTop w:val="0"/>
      <w:marBottom w:val="0"/>
      <w:divBdr>
        <w:top w:val="none" w:sz="0" w:space="0" w:color="auto"/>
        <w:left w:val="none" w:sz="0" w:space="0" w:color="auto"/>
        <w:bottom w:val="none" w:sz="0" w:space="0" w:color="auto"/>
        <w:right w:val="none" w:sz="0" w:space="0" w:color="auto"/>
      </w:divBdr>
    </w:div>
    <w:div w:id="836575379">
      <w:bodyDiv w:val="1"/>
      <w:marLeft w:val="0"/>
      <w:marRight w:val="0"/>
      <w:marTop w:val="0"/>
      <w:marBottom w:val="0"/>
      <w:divBdr>
        <w:top w:val="none" w:sz="0" w:space="0" w:color="auto"/>
        <w:left w:val="none" w:sz="0" w:space="0" w:color="auto"/>
        <w:bottom w:val="none" w:sz="0" w:space="0" w:color="auto"/>
        <w:right w:val="none" w:sz="0" w:space="0" w:color="auto"/>
      </w:divBdr>
    </w:div>
    <w:div w:id="845755410">
      <w:bodyDiv w:val="1"/>
      <w:marLeft w:val="0"/>
      <w:marRight w:val="0"/>
      <w:marTop w:val="0"/>
      <w:marBottom w:val="0"/>
      <w:divBdr>
        <w:top w:val="none" w:sz="0" w:space="0" w:color="auto"/>
        <w:left w:val="none" w:sz="0" w:space="0" w:color="auto"/>
        <w:bottom w:val="none" w:sz="0" w:space="0" w:color="auto"/>
        <w:right w:val="none" w:sz="0" w:space="0" w:color="auto"/>
      </w:divBdr>
    </w:div>
    <w:div w:id="853035558">
      <w:bodyDiv w:val="1"/>
      <w:marLeft w:val="0"/>
      <w:marRight w:val="0"/>
      <w:marTop w:val="0"/>
      <w:marBottom w:val="0"/>
      <w:divBdr>
        <w:top w:val="none" w:sz="0" w:space="0" w:color="auto"/>
        <w:left w:val="none" w:sz="0" w:space="0" w:color="auto"/>
        <w:bottom w:val="none" w:sz="0" w:space="0" w:color="auto"/>
        <w:right w:val="none" w:sz="0" w:space="0" w:color="auto"/>
      </w:divBdr>
    </w:div>
    <w:div w:id="859203809">
      <w:bodyDiv w:val="1"/>
      <w:marLeft w:val="0"/>
      <w:marRight w:val="0"/>
      <w:marTop w:val="0"/>
      <w:marBottom w:val="0"/>
      <w:divBdr>
        <w:top w:val="none" w:sz="0" w:space="0" w:color="auto"/>
        <w:left w:val="none" w:sz="0" w:space="0" w:color="auto"/>
        <w:bottom w:val="none" w:sz="0" w:space="0" w:color="auto"/>
        <w:right w:val="none" w:sz="0" w:space="0" w:color="auto"/>
      </w:divBdr>
    </w:div>
    <w:div w:id="861355576">
      <w:bodyDiv w:val="1"/>
      <w:marLeft w:val="0"/>
      <w:marRight w:val="0"/>
      <w:marTop w:val="0"/>
      <w:marBottom w:val="0"/>
      <w:divBdr>
        <w:top w:val="none" w:sz="0" w:space="0" w:color="auto"/>
        <w:left w:val="none" w:sz="0" w:space="0" w:color="auto"/>
        <w:bottom w:val="none" w:sz="0" w:space="0" w:color="auto"/>
        <w:right w:val="none" w:sz="0" w:space="0" w:color="auto"/>
      </w:divBdr>
    </w:div>
    <w:div w:id="888614259">
      <w:bodyDiv w:val="1"/>
      <w:marLeft w:val="0"/>
      <w:marRight w:val="0"/>
      <w:marTop w:val="0"/>
      <w:marBottom w:val="0"/>
      <w:divBdr>
        <w:top w:val="none" w:sz="0" w:space="0" w:color="auto"/>
        <w:left w:val="none" w:sz="0" w:space="0" w:color="auto"/>
        <w:bottom w:val="none" w:sz="0" w:space="0" w:color="auto"/>
        <w:right w:val="none" w:sz="0" w:space="0" w:color="auto"/>
      </w:divBdr>
    </w:div>
    <w:div w:id="894700849">
      <w:bodyDiv w:val="1"/>
      <w:marLeft w:val="0"/>
      <w:marRight w:val="0"/>
      <w:marTop w:val="0"/>
      <w:marBottom w:val="0"/>
      <w:divBdr>
        <w:top w:val="none" w:sz="0" w:space="0" w:color="auto"/>
        <w:left w:val="none" w:sz="0" w:space="0" w:color="auto"/>
        <w:bottom w:val="none" w:sz="0" w:space="0" w:color="auto"/>
        <w:right w:val="none" w:sz="0" w:space="0" w:color="auto"/>
      </w:divBdr>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10432635">
      <w:bodyDiv w:val="1"/>
      <w:marLeft w:val="0"/>
      <w:marRight w:val="0"/>
      <w:marTop w:val="0"/>
      <w:marBottom w:val="0"/>
      <w:divBdr>
        <w:top w:val="none" w:sz="0" w:space="0" w:color="auto"/>
        <w:left w:val="none" w:sz="0" w:space="0" w:color="auto"/>
        <w:bottom w:val="none" w:sz="0" w:space="0" w:color="auto"/>
        <w:right w:val="none" w:sz="0" w:space="0" w:color="auto"/>
      </w:divBdr>
    </w:div>
    <w:div w:id="913246287">
      <w:bodyDiv w:val="1"/>
      <w:marLeft w:val="0"/>
      <w:marRight w:val="0"/>
      <w:marTop w:val="0"/>
      <w:marBottom w:val="0"/>
      <w:divBdr>
        <w:top w:val="none" w:sz="0" w:space="0" w:color="auto"/>
        <w:left w:val="none" w:sz="0" w:space="0" w:color="auto"/>
        <w:bottom w:val="none" w:sz="0" w:space="0" w:color="auto"/>
        <w:right w:val="none" w:sz="0" w:space="0" w:color="auto"/>
      </w:divBdr>
    </w:div>
    <w:div w:id="919758708">
      <w:bodyDiv w:val="1"/>
      <w:marLeft w:val="0"/>
      <w:marRight w:val="0"/>
      <w:marTop w:val="0"/>
      <w:marBottom w:val="0"/>
      <w:divBdr>
        <w:top w:val="none" w:sz="0" w:space="0" w:color="auto"/>
        <w:left w:val="none" w:sz="0" w:space="0" w:color="auto"/>
        <w:bottom w:val="none" w:sz="0" w:space="0" w:color="auto"/>
        <w:right w:val="none" w:sz="0" w:space="0" w:color="auto"/>
      </w:divBdr>
    </w:div>
    <w:div w:id="926768509">
      <w:bodyDiv w:val="1"/>
      <w:marLeft w:val="0"/>
      <w:marRight w:val="0"/>
      <w:marTop w:val="0"/>
      <w:marBottom w:val="0"/>
      <w:divBdr>
        <w:top w:val="none" w:sz="0" w:space="0" w:color="auto"/>
        <w:left w:val="none" w:sz="0" w:space="0" w:color="auto"/>
        <w:bottom w:val="none" w:sz="0" w:space="0" w:color="auto"/>
        <w:right w:val="none" w:sz="0" w:space="0" w:color="auto"/>
      </w:divBdr>
    </w:div>
    <w:div w:id="970479353">
      <w:bodyDiv w:val="1"/>
      <w:marLeft w:val="0"/>
      <w:marRight w:val="0"/>
      <w:marTop w:val="0"/>
      <w:marBottom w:val="0"/>
      <w:divBdr>
        <w:top w:val="none" w:sz="0" w:space="0" w:color="auto"/>
        <w:left w:val="none" w:sz="0" w:space="0" w:color="auto"/>
        <w:bottom w:val="none" w:sz="0" w:space="0" w:color="auto"/>
        <w:right w:val="none" w:sz="0" w:space="0" w:color="auto"/>
      </w:divBdr>
    </w:div>
    <w:div w:id="971255313">
      <w:bodyDiv w:val="1"/>
      <w:marLeft w:val="0"/>
      <w:marRight w:val="0"/>
      <w:marTop w:val="0"/>
      <w:marBottom w:val="0"/>
      <w:divBdr>
        <w:top w:val="none" w:sz="0" w:space="0" w:color="auto"/>
        <w:left w:val="none" w:sz="0" w:space="0" w:color="auto"/>
        <w:bottom w:val="none" w:sz="0" w:space="0" w:color="auto"/>
        <w:right w:val="none" w:sz="0" w:space="0" w:color="auto"/>
      </w:divBdr>
    </w:div>
    <w:div w:id="1028023655">
      <w:bodyDiv w:val="1"/>
      <w:marLeft w:val="0"/>
      <w:marRight w:val="0"/>
      <w:marTop w:val="0"/>
      <w:marBottom w:val="0"/>
      <w:divBdr>
        <w:top w:val="none" w:sz="0" w:space="0" w:color="auto"/>
        <w:left w:val="none" w:sz="0" w:space="0" w:color="auto"/>
        <w:bottom w:val="none" w:sz="0" w:space="0" w:color="auto"/>
        <w:right w:val="none" w:sz="0" w:space="0" w:color="auto"/>
      </w:divBdr>
    </w:div>
    <w:div w:id="1053037521">
      <w:bodyDiv w:val="1"/>
      <w:marLeft w:val="0"/>
      <w:marRight w:val="0"/>
      <w:marTop w:val="0"/>
      <w:marBottom w:val="0"/>
      <w:divBdr>
        <w:top w:val="none" w:sz="0" w:space="0" w:color="auto"/>
        <w:left w:val="none" w:sz="0" w:space="0" w:color="auto"/>
        <w:bottom w:val="none" w:sz="0" w:space="0" w:color="auto"/>
        <w:right w:val="none" w:sz="0" w:space="0" w:color="auto"/>
      </w:divBdr>
    </w:div>
    <w:div w:id="1065688582">
      <w:bodyDiv w:val="1"/>
      <w:marLeft w:val="0"/>
      <w:marRight w:val="0"/>
      <w:marTop w:val="0"/>
      <w:marBottom w:val="0"/>
      <w:divBdr>
        <w:top w:val="none" w:sz="0" w:space="0" w:color="auto"/>
        <w:left w:val="none" w:sz="0" w:space="0" w:color="auto"/>
        <w:bottom w:val="none" w:sz="0" w:space="0" w:color="auto"/>
        <w:right w:val="none" w:sz="0" w:space="0" w:color="auto"/>
      </w:divBdr>
    </w:div>
    <w:div w:id="1084955769">
      <w:bodyDiv w:val="1"/>
      <w:marLeft w:val="0"/>
      <w:marRight w:val="0"/>
      <w:marTop w:val="0"/>
      <w:marBottom w:val="0"/>
      <w:divBdr>
        <w:top w:val="none" w:sz="0" w:space="0" w:color="auto"/>
        <w:left w:val="none" w:sz="0" w:space="0" w:color="auto"/>
        <w:bottom w:val="none" w:sz="0" w:space="0" w:color="auto"/>
        <w:right w:val="none" w:sz="0" w:space="0" w:color="auto"/>
      </w:divBdr>
    </w:div>
    <w:div w:id="1113206076">
      <w:bodyDiv w:val="1"/>
      <w:marLeft w:val="0"/>
      <w:marRight w:val="0"/>
      <w:marTop w:val="0"/>
      <w:marBottom w:val="0"/>
      <w:divBdr>
        <w:top w:val="none" w:sz="0" w:space="0" w:color="auto"/>
        <w:left w:val="none" w:sz="0" w:space="0" w:color="auto"/>
        <w:bottom w:val="none" w:sz="0" w:space="0" w:color="auto"/>
        <w:right w:val="none" w:sz="0" w:space="0" w:color="auto"/>
      </w:divBdr>
    </w:div>
    <w:div w:id="1127167015">
      <w:bodyDiv w:val="1"/>
      <w:marLeft w:val="0"/>
      <w:marRight w:val="0"/>
      <w:marTop w:val="0"/>
      <w:marBottom w:val="0"/>
      <w:divBdr>
        <w:top w:val="none" w:sz="0" w:space="0" w:color="auto"/>
        <w:left w:val="none" w:sz="0" w:space="0" w:color="auto"/>
        <w:bottom w:val="none" w:sz="0" w:space="0" w:color="auto"/>
        <w:right w:val="none" w:sz="0" w:space="0" w:color="auto"/>
      </w:divBdr>
    </w:div>
    <w:div w:id="1158152429">
      <w:bodyDiv w:val="1"/>
      <w:marLeft w:val="0"/>
      <w:marRight w:val="0"/>
      <w:marTop w:val="0"/>
      <w:marBottom w:val="0"/>
      <w:divBdr>
        <w:top w:val="none" w:sz="0" w:space="0" w:color="auto"/>
        <w:left w:val="none" w:sz="0" w:space="0" w:color="auto"/>
        <w:bottom w:val="none" w:sz="0" w:space="0" w:color="auto"/>
        <w:right w:val="none" w:sz="0" w:space="0" w:color="auto"/>
      </w:divBdr>
    </w:div>
    <w:div w:id="1169753600">
      <w:bodyDiv w:val="1"/>
      <w:marLeft w:val="0"/>
      <w:marRight w:val="0"/>
      <w:marTop w:val="0"/>
      <w:marBottom w:val="0"/>
      <w:divBdr>
        <w:top w:val="none" w:sz="0" w:space="0" w:color="auto"/>
        <w:left w:val="none" w:sz="0" w:space="0" w:color="auto"/>
        <w:bottom w:val="none" w:sz="0" w:space="0" w:color="auto"/>
        <w:right w:val="none" w:sz="0" w:space="0" w:color="auto"/>
      </w:divBdr>
    </w:div>
    <w:div w:id="1200049872">
      <w:bodyDiv w:val="1"/>
      <w:marLeft w:val="0"/>
      <w:marRight w:val="0"/>
      <w:marTop w:val="0"/>
      <w:marBottom w:val="0"/>
      <w:divBdr>
        <w:top w:val="none" w:sz="0" w:space="0" w:color="auto"/>
        <w:left w:val="none" w:sz="0" w:space="0" w:color="auto"/>
        <w:bottom w:val="none" w:sz="0" w:space="0" w:color="auto"/>
        <w:right w:val="none" w:sz="0" w:space="0" w:color="auto"/>
      </w:divBdr>
    </w:div>
    <w:div w:id="1206865392">
      <w:bodyDiv w:val="1"/>
      <w:marLeft w:val="0"/>
      <w:marRight w:val="0"/>
      <w:marTop w:val="0"/>
      <w:marBottom w:val="0"/>
      <w:divBdr>
        <w:top w:val="none" w:sz="0" w:space="0" w:color="auto"/>
        <w:left w:val="none" w:sz="0" w:space="0" w:color="auto"/>
        <w:bottom w:val="none" w:sz="0" w:space="0" w:color="auto"/>
        <w:right w:val="none" w:sz="0" w:space="0" w:color="auto"/>
      </w:divBdr>
    </w:div>
    <w:div w:id="1234392481">
      <w:bodyDiv w:val="1"/>
      <w:marLeft w:val="0"/>
      <w:marRight w:val="0"/>
      <w:marTop w:val="0"/>
      <w:marBottom w:val="0"/>
      <w:divBdr>
        <w:top w:val="none" w:sz="0" w:space="0" w:color="auto"/>
        <w:left w:val="none" w:sz="0" w:space="0" w:color="auto"/>
        <w:bottom w:val="none" w:sz="0" w:space="0" w:color="auto"/>
        <w:right w:val="none" w:sz="0" w:space="0" w:color="auto"/>
      </w:divBdr>
    </w:div>
    <w:div w:id="1275821226">
      <w:bodyDiv w:val="1"/>
      <w:marLeft w:val="0"/>
      <w:marRight w:val="0"/>
      <w:marTop w:val="0"/>
      <w:marBottom w:val="0"/>
      <w:divBdr>
        <w:top w:val="none" w:sz="0" w:space="0" w:color="auto"/>
        <w:left w:val="none" w:sz="0" w:space="0" w:color="auto"/>
        <w:bottom w:val="none" w:sz="0" w:space="0" w:color="auto"/>
        <w:right w:val="none" w:sz="0" w:space="0" w:color="auto"/>
      </w:divBdr>
    </w:div>
    <w:div w:id="1282373003">
      <w:bodyDiv w:val="1"/>
      <w:marLeft w:val="0"/>
      <w:marRight w:val="0"/>
      <w:marTop w:val="0"/>
      <w:marBottom w:val="0"/>
      <w:divBdr>
        <w:top w:val="none" w:sz="0" w:space="0" w:color="auto"/>
        <w:left w:val="none" w:sz="0" w:space="0" w:color="auto"/>
        <w:bottom w:val="none" w:sz="0" w:space="0" w:color="auto"/>
        <w:right w:val="none" w:sz="0" w:space="0" w:color="auto"/>
      </w:divBdr>
    </w:div>
    <w:div w:id="1294362790">
      <w:bodyDiv w:val="1"/>
      <w:marLeft w:val="0"/>
      <w:marRight w:val="0"/>
      <w:marTop w:val="0"/>
      <w:marBottom w:val="0"/>
      <w:divBdr>
        <w:top w:val="none" w:sz="0" w:space="0" w:color="auto"/>
        <w:left w:val="none" w:sz="0" w:space="0" w:color="auto"/>
        <w:bottom w:val="none" w:sz="0" w:space="0" w:color="auto"/>
        <w:right w:val="none" w:sz="0" w:space="0" w:color="auto"/>
      </w:divBdr>
    </w:div>
    <w:div w:id="1324819915">
      <w:bodyDiv w:val="1"/>
      <w:marLeft w:val="0"/>
      <w:marRight w:val="0"/>
      <w:marTop w:val="0"/>
      <w:marBottom w:val="0"/>
      <w:divBdr>
        <w:top w:val="none" w:sz="0" w:space="0" w:color="auto"/>
        <w:left w:val="none" w:sz="0" w:space="0" w:color="auto"/>
        <w:bottom w:val="none" w:sz="0" w:space="0" w:color="auto"/>
        <w:right w:val="none" w:sz="0" w:space="0" w:color="auto"/>
      </w:divBdr>
    </w:div>
    <w:div w:id="1339846730">
      <w:bodyDiv w:val="1"/>
      <w:marLeft w:val="0"/>
      <w:marRight w:val="0"/>
      <w:marTop w:val="0"/>
      <w:marBottom w:val="0"/>
      <w:divBdr>
        <w:top w:val="none" w:sz="0" w:space="0" w:color="auto"/>
        <w:left w:val="none" w:sz="0" w:space="0" w:color="auto"/>
        <w:bottom w:val="none" w:sz="0" w:space="0" w:color="auto"/>
        <w:right w:val="none" w:sz="0" w:space="0" w:color="auto"/>
      </w:divBdr>
    </w:div>
    <w:div w:id="1383753666">
      <w:bodyDiv w:val="1"/>
      <w:marLeft w:val="0"/>
      <w:marRight w:val="0"/>
      <w:marTop w:val="0"/>
      <w:marBottom w:val="0"/>
      <w:divBdr>
        <w:top w:val="none" w:sz="0" w:space="0" w:color="auto"/>
        <w:left w:val="none" w:sz="0" w:space="0" w:color="auto"/>
        <w:bottom w:val="none" w:sz="0" w:space="0" w:color="auto"/>
        <w:right w:val="none" w:sz="0" w:space="0" w:color="auto"/>
      </w:divBdr>
    </w:div>
    <w:div w:id="1398480677">
      <w:bodyDiv w:val="1"/>
      <w:marLeft w:val="0"/>
      <w:marRight w:val="0"/>
      <w:marTop w:val="0"/>
      <w:marBottom w:val="0"/>
      <w:divBdr>
        <w:top w:val="none" w:sz="0" w:space="0" w:color="auto"/>
        <w:left w:val="none" w:sz="0" w:space="0" w:color="auto"/>
        <w:bottom w:val="none" w:sz="0" w:space="0" w:color="auto"/>
        <w:right w:val="none" w:sz="0" w:space="0" w:color="auto"/>
      </w:divBdr>
    </w:div>
    <w:div w:id="1404375588">
      <w:bodyDiv w:val="1"/>
      <w:marLeft w:val="0"/>
      <w:marRight w:val="0"/>
      <w:marTop w:val="0"/>
      <w:marBottom w:val="0"/>
      <w:divBdr>
        <w:top w:val="none" w:sz="0" w:space="0" w:color="auto"/>
        <w:left w:val="none" w:sz="0" w:space="0" w:color="auto"/>
        <w:bottom w:val="none" w:sz="0" w:space="0" w:color="auto"/>
        <w:right w:val="none" w:sz="0" w:space="0" w:color="auto"/>
      </w:divBdr>
    </w:div>
    <w:div w:id="1409837986">
      <w:bodyDiv w:val="1"/>
      <w:marLeft w:val="0"/>
      <w:marRight w:val="0"/>
      <w:marTop w:val="0"/>
      <w:marBottom w:val="0"/>
      <w:divBdr>
        <w:top w:val="none" w:sz="0" w:space="0" w:color="auto"/>
        <w:left w:val="none" w:sz="0" w:space="0" w:color="auto"/>
        <w:bottom w:val="none" w:sz="0" w:space="0" w:color="auto"/>
        <w:right w:val="none" w:sz="0" w:space="0" w:color="auto"/>
      </w:divBdr>
    </w:div>
    <w:div w:id="1445538569">
      <w:bodyDiv w:val="1"/>
      <w:marLeft w:val="0"/>
      <w:marRight w:val="0"/>
      <w:marTop w:val="0"/>
      <w:marBottom w:val="0"/>
      <w:divBdr>
        <w:top w:val="none" w:sz="0" w:space="0" w:color="auto"/>
        <w:left w:val="none" w:sz="0" w:space="0" w:color="auto"/>
        <w:bottom w:val="none" w:sz="0" w:space="0" w:color="auto"/>
        <w:right w:val="none" w:sz="0" w:space="0" w:color="auto"/>
      </w:divBdr>
    </w:div>
    <w:div w:id="1445613121">
      <w:bodyDiv w:val="1"/>
      <w:marLeft w:val="0"/>
      <w:marRight w:val="0"/>
      <w:marTop w:val="0"/>
      <w:marBottom w:val="0"/>
      <w:divBdr>
        <w:top w:val="none" w:sz="0" w:space="0" w:color="auto"/>
        <w:left w:val="none" w:sz="0" w:space="0" w:color="auto"/>
        <w:bottom w:val="none" w:sz="0" w:space="0" w:color="auto"/>
        <w:right w:val="none" w:sz="0" w:space="0" w:color="auto"/>
      </w:divBdr>
    </w:div>
    <w:div w:id="1446732319">
      <w:bodyDiv w:val="1"/>
      <w:marLeft w:val="0"/>
      <w:marRight w:val="0"/>
      <w:marTop w:val="0"/>
      <w:marBottom w:val="0"/>
      <w:divBdr>
        <w:top w:val="none" w:sz="0" w:space="0" w:color="auto"/>
        <w:left w:val="none" w:sz="0" w:space="0" w:color="auto"/>
        <w:bottom w:val="none" w:sz="0" w:space="0" w:color="auto"/>
        <w:right w:val="none" w:sz="0" w:space="0" w:color="auto"/>
      </w:divBdr>
    </w:div>
    <w:div w:id="1465853428">
      <w:bodyDiv w:val="1"/>
      <w:marLeft w:val="0"/>
      <w:marRight w:val="0"/>
      <w:marTop w:val="0"/>
      <w:marBottom w:val="0"/>
      <w:divBdr>
        <w:top w:val="none" w:sz="0" w:space="0" w:color="auto"/>
        <w:left w:val="none" w:sz="0" w:space="0" w:color="auto"/>
        <w:bottom w:val="none" w:sz="0" w:space="0" w:color="auto"/>
        <w:right w:val="none" w:sz="0" w:space="0" w:color="auto"/>
      </w:divBdr>
    </w:div>
    <w:div w:id="1501577149">
      <w:bodyDiv w:val="1"/>
      <w:marLeft w:val="0"/>
      <w:marRight w:val="0"/>
      <w:marTop w:val="0"/>
      <w:marBottom w:val="0"/>
      <w:divBdr>
        <w:top w:val="none" w:sz="0" w:space="0" w:color="auto"/>
        <w:left w:val="none" w:sz="0" w:space="0" w:color="auto"/>
        <w:bottom w:val="none" w:sz="0" w:space="0" w:color="auto"/>
        <w:right w:val="none" w:sz="0" w:space="0" w:color="auto"/>
      </w:divBdr>
    </w:div>
    <w:div w:id="1507014541">
      <w:bodyDiv w:val="1"/>
      <w:marLeft w:val="0"/>
      <w:marRight w:val="0"/>
      <w:marTop w:val="0"/>
      <w:marBottom w:val="0"/>
      <w:divBdr>
        <w:top w:val="none" w:sz="0" w:space="0" w:color="auto"/>
        <w:left w:val="none" w:sz="0" w:space="0" w:color="auto"/>
        <w:bottom w:val="none" w:sz="0" w:space="0" w:color="auto"/>
        <w:right w:val="none" w:sz="0" w:space="0" w:color="auto"/>
      </w:divBdr>
    </w:div>
    <w:div w:id="1534269699">
      <w:bodyDiv w:val="1"/>
      <w:marLeft w:val="0"/>
      <w:marRight w:val="0"/>
      <w:marTop w:val="0"/>
      <w:marBottom w:val="0"/>
      <w:divBdr>
        <w:top w:val="none" w:sz="0" w:space="0" w:color="auto"/>
        <w:left w:val="none" w:sz="0" w:space="0" w:color="auto"/>
        <w:bottom w:val="none" w:sz="0" w:space="0" w:color="auto"/>
        <w:right w:val="none" w:sz="0" w:space="0" w:color="auto"/>
      </w:divBdr>
    </w:div>
    <w:div w:id="1549151200">
      <w:bodyDiv w:val="1"/>
      <w:marLeft w:val="0"/>
      <w:marRight w:val="0"/>
      <w:marTop w:val="0"/>
      <w:marBottom w:val="0"/>
      <w:divBdr>
        <w:top w:val="none" w:sz="0" w:space="0" w:color="auto"/>
        <w:left w:val="none" w:sz="0" w:space="0" w:color="auto"/>
        <w:bottom w:val="none" w:sz="0" w:space="0" w:color="auto"/>
        <w:right w:val="none" w:sz="0" w:space="0" w:color="auto"/>
      </w:divBdr>
    </w:div>
    <w:div w:id="1582325084">
      <w:bodyDiv w:val="1"/>
      <w:marLeft w:val="0"/>
      <w:marRight w:val="0"/>
      <w:marTop w:val="0"/>
      <w:marBottom w:val="0"/>
      <w:divBdr>
        <w:top w:val="none" w:sz="0" w:space="0" w:color="auto"/>
        <w:left w:val="none" w:sz="0" w:space="0" w:color="auto"/>
        <w:bottom w:val="none" w:sz="0" w:space="0" w:color="auto"/>
        <w:right w:val="none" w:sz="0" w:space="0" w:color="auto"/>
      </w:divBdr>
    </w:div>
    <w:div w:id="1607806720">
      <w:bodyDiv w:val="1"/>
      <w:marLeft w:val="0"/>
      <w:marRight w:val="0"/>
      <w:marTop w:val="0"/>
      <w:marBottom w:val="0"/>
      <w:divBdr>
        <w:top w:val="none" w:sz="0" w:space="0" w:color="auto"/>
        <w:left w:val="none" w:sz="0" w:space="0" w:color="auto"/>
        <w:bottom w:val="none" w:sz="0" w:space="0" w:color="auto"/>
        <w:right w:val="none" w:sz="0" w:space="0" w:color="auto"/>
      </w:divBdr>
    </w:div>
    <w:div w:id="1614939493">
      <w:bodyDiv w:val="1"/>
      <w:marLeft w:val="0"/>
      <w:marRight w:val="0"/>
      <w:marTop w:val="0"/>
      <w:marBottom w:val="0"/>
      <w:divBdr>
        <w:top w:val="none" w:sz="0" w:space="0" w:color="auto"/>
        <w:left w:val="none" w:sz="0" w:space="0" w:color="auto"/>
        <w:bottom w:val="none" w:sz="0" w:space="0" w:color="auto"/>
        <w:right w:val="none" w:sz="0" w:space="0" w:color="auto"/>
      </w:divBdr>
    </w:div>
    <w:div w:id="1698655096">
      <w:bodyDiv w:val="1"/>
      <w:marLeft w:val="0"/>
      <w:marRight w:val="0"/>
      <w:marTop w:val="0"/>
      <w:marBottom w:val="0"/>
      <w:divBdr>
        <w:top w:val="none" w:sz="0" w:space="0" w:color="auto"/>
        <w:left w:val="none" w:sz="0" w:space="0" w:color="auto"/>
        <w:bottom w:val="none" w:sz="0" w:space="0" w:color="auto"/>
        <w:right w:val="none" w:sz="0" w:space="0" w:color="auto"/>
      </w:divBdr>
    </w:div>
    <w:div w:id="1708487432">
      <w:bodyDiv w:val="1"/>
      <w:marLeft w:val="0"/>
      <w:marRight w:val="0"/>
      <w:marTop w:val="0"/>
      <w:marBottom w:val="0"/>
      <w:divBdr>
        <w:top w:val="none" w:sz="0" w:space="0" w:color="auto"/>
        <w:left w:val="none" w:sz="0" w:space="0" w:color="auto"/>
        <w:bottom w:val="none" w:sz="0" w:space="0" w:color="auto"/>
        <w:right w:val="none" w:sz="0" w:space="0" w:color="auto"/>
      </w:divBdr>
    </w:div>
    <w:div w:id="1720666326">
      <w:bodyDiv w:val="1"/>
      <w:marLeft w:val="0"/>
      <w:marRight w:val="0"/>
      <w:marTop w:val="0"/>
      <w:marBottom w:val="0"/>
      <w:divBdr>
        <w:top w:val="none" w:sz="0" w:space="0" w:color="auto"/>
        <w:left w:val="none" w:sz="0" w:space="0" w:color="auto"/>
        <w:bottom w:val="none" w:sz="0" w:space="0" w:color="auto"/>
        <w:right w:val="none" w:sz="0" w:space="0" w:color="auto"/>
      </w:divBdr>
      <w:divsChild>
        <w:div w:id="1182625275">
          <w:marLeft w:val="0"/>
          <w:marRight w:val="0"/>
          <w:marTop w:val="0"/>
          <w:marBottom w:val="0"/>
          <w:divBdr>
            <w:top w:val="none" w:sz="0" w:space="0" w:color="auto"/>
            <w:left w:val="none" w:sz="0" w:space="0" w:color="auto"/>
            <w:bottom w:val="none" w:sz="0" w:space="0" w:color="auto"/>
            <w:right w:val="none" w:sz="0" w:space="0" w:color="auto"/>
          </w:divBdr>
          <w:divsChild>
            <w:div w:id="12120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90866">
      <w:bodyDiv w:val="1"/>
      <w:marLeft w:val="0"/>
      <w:marRight w:val="0"/>
      <w:marTop w:val="0"/>
      <w:marBottom w:val="0"/>
      <w:divBdr>
        <w:top w:val="none" w:sz="0" w:space="0" w:color="auto"/>
        <w:left w:val="none" w:sz="0" w:space="0" w:color="auto"/>
        <w:bottom w:val="none" w:sz="0" w:space="0" w:color="auto"/>
        <w:right w:val="none" w:sz="0" w:space="0" w:color="auto"/>
      </w:divBdr>
      <w:divsChild>
        <w:div w:id="1507092630">
          <w:marLeft w:val="0"/>
          <w:marRight w:val="0"/>
          <w:marTop w:val="0"/>
          <w:marBottom w:val="0"/>
          <w:divBdr>
            <w:top w:val="none" w:sz="0" w:space="0" w:color="auto"/>
            <w:left w:val="none" w:sz="0" w:space="0" w:color="auto"/>
            <w:bottom w:val="none" w:sz="0" w:space="0" w:color="auto"/>
            <w:right w:val="none" w:sz="0" w:space="0" w:color="auto"/>
          </w:divBdr>
          <w:divsChild>
            <w:div w:id="1019820025">
              <w:marLeft w:val="0"/>
              <w:marRight w:val="0"/>
              <w:marTop w:val="0"/>
              <w:marBottom w:val="0"/>
              <w:divBdr>
                <w:top w:val="none" w:sz="0" w:space="0" w:color="auto"/>
                <w:left w:val="none" w:sz="0" w:space="0" w:color="auto"/>
                <w:bottom w:val="none" w:sz="0" w:space="0" w:color="auto"/>
                <w:right w:val="none" w:sz="0" w:space="0" w:color="auto"/>
              </w:divBdr>
              <w:divsChild>
                <w:div w:id="1111363954">
                  <w:marLeft w:val="0"/>
                  <w:marRight w:val="0"/>
                  <w:marTop w:val="0"/>
                  <w:marBottom w:val="0"/>
                  <w:divBdr>
                    <w:top w:val="none" w:sz="0" w:space="0" w:color="auto"/>
                    <w:left w:val="none" w:sz="0" w:space="0" w:color="auto"/>
                    <w:bottom w:val="none" w:sz="0" w:space="0" w:color="auto"/>
                    <w:right w:val="none" w:sz="0" w:space="0" w:color="auto"/>
                  </w:divBdr>
                  <w:divsChild>
                    <w:div w:id="147209112">
                      <w:marLeft w:val="0"/>
                      <w:marRight w:val="0"/>
                      <w:marTop w:val="0"/>
                      <w:marBottom w:val="0"/>
                      <w:divBdr>
                        <w:top w:val="none" w:sz="0" w:space="0" w:color="auto"/>
                        <w:left w:val="none" w:sz="0" w:space="0" w:color="auto"/>
                        <w:bottom w:val="none" w:sz="0" w:space="0" w:color="auto"/>
                        <w:right w:val="none" w:sz="0" w:space="0" w:color="auto"/>
                      </w:divBdr>
                      <w:divsChild>
                        <w:div w:id="276177732">
                          <w:marLeft w:val="0"/>
                          <w:marRight w:val="0"/>
                          <w:marTop w:val="0"/>
                          <w:marBottom w:val="0"/>
                          <w:divBdr>
                            <w:top w:val="none" w:sz="0" w:space="0" w:color="auto"/>
                            <w:left w:val="none" w:sz="0" w:space="0" w:color="auto"/>
                            <w:bottom w:val="none" w:sz="0" w:space="0" w:color="auto"/>
                            <w:right w:val="none" w:sz="0" w:space="0" w:color="auto"/>
                          </w:divBdr>
                        </w:div>
                        <w:div w:id="17727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531828">
      <w:bodyDiv w:val="1"/>
      <w:marLeft w:val="0"/>
      <w:marRight w:val="0"/>
      <w:marTop w:val="0"/>
      <w:marBottom w:val="0"/>
      <w:divBdr>
        <w:top w:val="none" w:sz="0" w:space="0" w:color="auto"/>
        <w:left w:val="none" w:sz="0" w:space="0" w:color="auto"/>
        <w:bottom w:val="none" w:sz="0" w:space="0" w:color="auto"/>
        <w:right w:val="none" w:sz="0" w:space="0" w:color="auto"/>
      </w:divBdr>
    </w:div>
    <w:div w:id="1757357194">
      <w:bodyDiv w:val="1"/>
      <w:marLeft w:val="0"/>
      <w:marRight w:val="0"/>
      <w:marTop w:val="0"/>
      <w:marBottom w:val="0"/>
      <w:divBdr>
        <w:top w:val="none" w:sz="0" w:space="0" w:color="auto"/>
        <w:left w:val="none" w:sz="0" w:space="0" w:color="auto"/>
        <w:bottom w:val="none" w:sz="0" w:space="0" w:color="auto"/>
        <w:right w:val="none" w:sz="0" w:space="0" w:color="auto"/>
      </w:divBdr>
    </w:div>
    <w:div w:id="1781603162">
      <w:bodyDiv w:val="1"/>
      <w:marLeft w:val="0"/>
      <w:marRight w:val="0"/>
      <w:marTop w:val="0"/>
      <w:marBottom w:val="0"/>
      <w:divBdr>
        <w:top w:val="none" w:sz="0" w:space="0" w:color="auto"/>
        <w:left w:val="none" w:sz="0" w:space="0" w:color="auto"/>
        <w:bottom w:val="none" w:sz="0" w:space="0" w:color="auto"/>
        <w:right w:val="none" w:sz="0" w:space="0" w:color="auto"/>
      </w:divBdr>
    </w:div>
    <w:div w:id="1801067403">
      <w:bodyDiv w:val="1"/>
      <w:marLeft w:val="0"/>
      <w:marRight w:val="0"/>
      <w:marTop w:val="0"/>
      <w:marBottom w:val="0"/>
      <w:divBdr>
        <w:top w:val="none" w:sz="0" w:space="0" w:color="auto"/>
        <w:left w:val="none" w:sz="0" w:space="0" w:color="auto"/>
        <w:bottom w:val="none" w:sz="0" w:space="0" w:color="auto"/>
        <w:right w:val="none" w:sz="0" w:space="0" w:color="auto"/>
      </w:divBdr>
    </w:div>
    <w:div w:id="1835144784">
      <w:bodyDiv w:val="1"/>
      <w:marLeft w:val="0"/>
      <w:marRight w:val="0"/>
      <w:marTop w:val="0"/>
      <w:marBottom w:val="0"/>
      <w:divBdr>
        <w:top w:val="none" w:sz="0" w:space="0" w:color="auto"/>
        <w:left w:val="none" w:sz="0" w:space="0" w:color="auto"/>
        <w:bottom w:val="none" w:sz="0" w:space="0" w:color="auto"/>
        <w:right w:val="none" w:sz="0" w:space="0" w:color="auto"/>
      </w:divBdr>
    </w:div>
    <w:div w:id="1843465437">
      <w:bodyDiv w:val="1"/>
      <w:marLeft w:val="0"/>
      <w:marRight w:val="0"/>
      <w:marTop w:val="0"/>
      <w:marBottom w:val="0"/>
      <w:divBdr>
        <w:top w:val="none" w:sz="0" w:space="0" w:color="auto"/>
        <w:left w:val="none" w:sz="0" w:space="0" w:color="auto"/>
        <w:bottom w:val="none" w:sz="0" w:space="0" w:color="auto"/>
        <w:right w:val="none" w:sz="0" w:space="0" w:color="auto"/>
      </w:divBdr>
    </w:div>
    <w:div w:id="1881749394">
      <w:bodyDiv w:val="1"/>
      <w:marLeft w:val="0"/>
      <w:marRight w:val="0"/>
      <w:marTop w:val="0"/>
      <w:marBottom w:val="0"/>
      <w:divBdr>
        <w:top w:val="none" w:sz="0" w:space="0" w:color="auto"/>
        <w:left w:val="none" w:sz="0" w:space="0" w:color="auto"/>
        <w:bottom w:val="none" w:sz="0" w:space="0" w:color="auto"/>
        <w:right w:val="none" w:sz="0" w:space="0" w:color="auto"/>
      </w:divBdr>
    </w:div>
    <w:div w:id="1898931333">
      <w:bodyDiv w:val="1"/>
      <w:marLeft w:val="0"/>
      <w:marRight w:val="0"/>
      <w:marTop w:val="0"/>
      <w:marBottom w:val="0"/>
      <w:divBdr>
        <w:top w:val="none" w:sz="0" w:space="0" w:color="auto"/>
        <w:left w:val="none" w:sz="0" w:space="0" w:color="auto"/>
        <w:bottom w:val="none" w:sz="0" w:space="0" w:color="auto"/>
        <w:right w:val="none" w:sz="0" w:space="0" w:color="auto"/>
      </w:divBdr>
    </w:div>
    <w:div w:id="1922715129">
      <w:bodyDiv w:val="1"/>
      <w:marLeft w:val="0"/>
      <w:marRight w:val="0"/>
      <w:marTop w:val="0"/>
      <w:marBottom w:val="0"/>
      <w:divBdr>
        <w:top w:val="none" w:sz="0" w:space="0" w:color="auto"/>
        <w:left w:val="none" w:sz="0" w:space="0" w:color="auto"/>
        <w:bottom w:val="none" w:sz="0" w:space="0" w:color="auto"/>
        <w:right w:val="none" w:sz="0" w:space="0" w:color="auto"/>
      </w:divBdr>
    </w:div>
    <w:div w:id="1952128344">
      <w:bodyDiv w:val="1"/>
      <w:marLeft w:val="0"/>
      <w:marRight w:val="0"/>
      <w:marTop w:val="0"/>
      <w:marBottom w:val="0"/>
      <w:divBdr>
        <w:top w:val="none" w:sz="0" w:space="0" w:color="auto"/>
        <w:left w:val="none" w:sz="0" w:space="0" w:color="auto"/>
        <w:bottom w:val="none" w:sz="0" w:space="0" w:color="auto"/>
        <w:right w:val="none" w:sz="0" w:space="0" w:color="auto"/>
      </w:divBdr>
    </w:div>
    <w:div w:id="1960530904">
      <w:bodyDiv w:val="1"/>
      <w:marLeft w:val="0"/>
      <w:marRight w:val="0"/>
      <w:marTop w:val="0"/>
      <w:marBottom w:val="0"/>
      <w:divBdr>
        <w:top w:val="none" w:sz="0" w:space="0" w:color="auto"/>
        <w:left w:val="none" w:sz="0" w:space="0" w:color="auto"/>
        <w:bottom w:val="none" w:sz="0" w:space="0" w:color="auto"/>
        <w:right w:val="none" w:sz="0" w:space="0" w:color="auto"/>
      </w:divBdr>
    </w:div>
    <w:div w:id="1997680564">
      <w:bodyDiv w:val="1"/>
      <w:marLeft w:val="0"/>
      <w:marRight w:val="0"/>
      <w:marTop w:val="0"/>
      <w:marBottom w:val="0"/>
      <w:divBdr>
        <w:top w:val="none" w:sz="0" w:space="0" w:color="auto"/>
        <w:left w:val="none" w:sz="0" w:space="0" w:color="auto"/>
        <w:bottom w:val="none" w:sz="0" w:space="0" w:color="auto"/>
        <w:right w:val="none" w:sz="0" w:space="0" w:color="auto"/>
      </w:divBdr>
    </w:div>
    <w:div w:id="2016347620">
      <w:bodyDiv w:val="1"/>
      <w:marLeft w:val="0"/>
      <w:marRight w:val="0"/>
      <w:marTop w:val="0"/>
      <w:marBottom w:val="0"/>
      <w:divBdr>
        <w:top w:val="none" w:sz="0" w:space="0" w:color="auto"/>
        <w:left w:val="none" w:sz="0" w:space="0" w:color="auto"/>
        <w:bottom w:val="none" w:sz="0" w:space="0" w:color="auto"/>
        <w:right w:val="none" w:sz="0" w:space="0" w:color="auto"/>
      </w:divBdr>
    </w:div>
    <w:div w:id="2062167906">
      <w:bodyDiv w:val="1"/>
      <w:marLeft w:val="0"/>
      <w:marRight w:val="0"/>
      <w:marTop w:val="0"/>
      <w:marBottom w:val="0"/>
      <w:divBdr>
        <w:top w:val="none" w:sz="0" w:space="0" w:color="auto"/>
        <w:left w:val="none" w:sz="0" w:space="0" w:color="auto"/>
        <w:bottom w:val="none" w:sz="0" w:space="0" w:color="auto"/>
        <w:right w:val="none" w:sz="0" w:space="0" w:color="auto"/>
      </w:divBdr>
    </w:div>
    <w:div w:id="2110544182">
      <w:bodyDiv w:val="1"/>
      <w:marLeft w:val="0"/>
      <w:marRight w:val="0"/>
      <w:marTop w:val="0"/>
      <w:marBottom w:val="0"/>
      <w:divBdr>
        <w:top w:val="none" w:sz="0" w:space="0" w:color="auto"/>
        <w:left w:val="none" w:sz="0" w:space="0" w:color="auto"/>
        <w:bottom w:val="none" w:sz="0" w:space="0" w:color="auto"/>
        <w:right w:val="none" w:sz="0" w:space="0" w:color="auto"/>
      </w:divBdr>
    </w:div>
    <w:div w:id="2136557628">
      <w:bodyDiv w:val="1"/>
      <w:marLeft w:val="0"/>
      <w:marRight w:val="0"/>
      <w:marTop w:val="0"/>
      <w:marBottom w:val="0"/>
      <w:divBdr>
        <w:top w:val="none" w:sz="0" w:space="0" w:color="auto"/>
        <w:left w:val="none" w:sz="0" w:space="0" w:color="auto"/>
        <w:bottom w:val="none" w:sz="0" w:space="0" w:color="auto"/>
        <w:right w:val="none" w:sz="0" w:space="0" w:color="auto"/>
      </w:divBdr>
    </w:div>
    <w:div w:id="214368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ems-murr-kreis.de/schnelltes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gabriele.simmendinger@waibling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3449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Stadtverwaltung Waiblingen</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Simmendinger, Gabriele</dc:creator>
  <cp:keywords/>
  <dc:description/>
  <cp:lastModifiedBy>Simmendinger, Gabriele</cp:lastModifiedBy>
  <cp:revision>2</cp:revision>
  <cp:lastPrinted>2021-03-18T12:08:00Z</cp:lastPrinted>
  <dcterms:created xsi:type="dcterms:W3CDTF">2021-04-19T17:27:00Z</dcterms:created>
  <dcterms:modified xsi:type="dcterms:W3CDTF">2021-04-19T17:27:00Z</dcterms:modified>
</cp:coreProperties>
</file>